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EB63B" w14:textId="77777777" w:rsidR="00AF618F" w:rsidRDefault="00AF618F" w:rsidP="00AF618F">
      <w:pPr>
        <w:jc w:val="center"/>
        <w:rPr>
          <w:rFonts w:ascii="Aptos Display" w:hAnsi="Aptos Display" w:cstheme="majorHAnsi"/>
          <w:b/>
          <w:sz w:val="44"/>
        </w:rPr>
      </w:pPr>
      <w:bookmarkStart w:id="0" w:name="Xdbfeb28067d08215b91edb46e79af0a150af94d"/>
    </w:p>
    <w:p w14:paraId="0E73FC87" w14:textId="77777777" w:rsidR="00AF618F" w:rsidRDefault="00AF618F" w:rsidP="00AF618F">
      <w:pPr>
        <w:jc w:val="center"/>
        <w:rPr>
          <w:rFonts w:ascii="Aptos Display" w:hAnsi="Aptos Display" w:cstheme="majorHAnsi"/>
          <w:b/>
          <w:sz w:val="44"/>
        </w:rPr>
      </w:pPr>
    </w:p>
    <w:p w14:paraId="765C5EF9" w14:textId="117F5E12" w:rsidR="00AF618F" w:rsidRPr="00AF618F" w:rsidRDefault="00AF618F" w:rsidP="00AF618F">
      <w:pPr>
        <w:pStyle w:val="Heading1"/>
        <w:jc w:val="center"/>
      </w:pPr>
      <w:r w:rsidRPr="00AF618F">
        <w:t>University of Illinois Police Department (UIPD)</w:t>
      </w:r>
    </w:p>
    <w:p w14:paraId="50B46068" w14:textId="77777777" w:rsidR="00AF618F" w:rsidRPr="00AF618F" w:rsidRDefault="00AF618F" w:rsidP="00AF618F">
      <w:pPr>
        <w:pStyle w:val="Heading1"/>
        <w:jc w:val="center"/>
      </w:pPr>
      <w:r w:rsidRPr="00AF618F">
        <w:t>Response to Proposed Resolutions Regarding Flock ALPR Systems</w:t>
      </w:r>
    </w:p>
    <w:p w14:paraId="32E349A1" w14:textId="77777777" w:rsidR="00AF618F" w:rsidRPr="00AF618F" w:rsidRDefault="00AF618F" w:rsidP="00AF618F">
      <w:pPr>
        <w:pStyle w:val="Heading1"/>
        <w:jc w:val="center"/>
      </w:pPr>
    </w:p>
    <w:p w14:paraId="548C62C7" w14:textId="77777777" w:rsidR="00AF618F" w:rsidRPr="00AF618F" w:rsidRDefault="00AF618F" w:rsidP="00AF618F">
      <w:pPr>
        <w:pStyle w:val="BodyText"/>
        <w:jc w:val="center"/>
        <w:rPr>
          <w:sz w:val="28"/>
          <w:szCs w:val="28"/>
        </w:rPr>
      </w:pPr>
      <w:r w:rsidRPr="00AF618F">
        <w:rPr>
          <w:sz w:val="28"/>
          <w:szCs w:val="28"/>
        </w:rPr>
        <w:t>Automated License Plate Reader (ALPR) Technology</w:t>
      </w:r>
      <w:r w:rsidRPr="00AF618F">
        <w:rPr>
          <w:sz w:val="28"/>
          <w:szCs w:val="28"/>
        </w:rPr>
        <w:br/>
        <w:t>Operational Practices, Governance, and Transparency</w:t>
      </w:r>
    </w:p>
    <w:p w14:paraId="28B65C76" w14:textId="77777777" w:rsidR="00AF618F" w:rsidRPr="00AF618F" w:rsidRDefault="00AF618F" w:rsidP="00AF618F">
      <w:pPr>
        <w:pStyle w:val="Heading1"/>
        <w:jc w:val="center"/>
      </w:pPr>
      <w:r w:rsidRPr="00AF618F">
        <w:br/>
      </w:r>
      <w:r w:rsidRPr="00AF618F">
        <w:br/>
      </w:r>
    </w:p>
    <w:p w14:paraId="7705F17B" w14:textId="77777777" w:rsidR="00AF618F" w:rsidRPr="00AF618F" w:rsidRDefault="00AF618F" w:rsidP="00AF618F">
      <w:pPr>
        <w:pStyle w:val="Heading1"/>
        <w:jc w:val="center"/>
        <w:rPr>
          <w:color w:val="auto"/>
          <w:sz w:val="26"/>
          <w:szCs w:val="26"/>
        </w:rPr>
      </w:pPr>
      <w:r w:rsidRPr="00AF618F">
        <w:rPr>
          <w:color w:val="auto"/>
          <w:sz w:val="26"/>
          <w:szCs w:val="26"/>
        </w:rPr>
        <w:t>Prepared By:</w:t>
      </w:r>
    </w:p>
    <w:p w14:paraId="456286C3" w14:textId="77777777" w:rsidR="00AF618F" w:rsidRPr="00AF618F" w:rsidRDefault="00AF618F" w:rsidP="00AF618F">
      <w:pPr>
        <w:pStyle w:val="Heading1"/>
        <w:jc w:val="center"/>
        <w:rPr>
          <w:color w:val="auto"/>
          <w:sz w:val="26"/>
          <w:szCs w:val="26"/>
        </w:rPr>
      </w:pPr>
      <w:r w:rsidRPr="00AF618F">
        <w:rPr>
          <w:color w:val="auto"/>
          <w:sz w:val="26"/>
          <w:szCs w:val="26"/>
        </w:rPr>
        <w:t>Deputy Chief Tim Hetrick</w:t>
      </w:r>
    </w:p>
    <w:p w14:paraId="6FD8D249" w14:textId="77777777" w:rsidR="00AF618F" w:rsidRPr="00AF618F" w:rsidRDefault="00AF618F" w:rsidP="00AF618F">
      <w:pPr>
        <w:pStyle w:val="Heading1"/>
        <w:jc w:val="center"/>
        <w:rPr>
          <w:sz w:val="26"/>
          <w:szCs w:val="26"/>
        </w:rPr>
      </w:pPr>
      <w:r w:rsidRPr="00AF618F">
        <w:rPr>
          <w:color w:val="auto"/>
          <w:sz w:val="26"/>
          <w:szCs w:val="26"/>
        </w:rPr>
        <w:br/>
      </w:r>
    </w:p>
    <w:p w14:paraId="6C08267D" w14:textId="77777777" w:rsidR="00AF618F" w:rsidRPr="00AF618F" w:rsidRDefault="00AF618F" w:rsidP="00AF618F">
      <w:pPr>
        <w:pStyle w:val="Heading1"/>
        <w:jc w:val="center"/>
        <w:rPr>
          <w:color w:val="auto"/>
          <w:sz w:val="26"/>
          <w:szCs w:val="26"/>
        </w:rPr>
      </w:pPr>
      <w:r w:rsidRPr="00AF618F">
        <w:rPr>
          <w:color w:val="auto"/>
          <w:sz w:val="26"/>
          <w:szCs w:val="26"/>
        </w:rPr>
        <w:t>Date: May 28, 2026</w:t>
      </w:r>
    </w:p>
    <w:p w14:paraId="65051F2E" w14:textId="77777777" w:rsidR="00AF618F" w:rsidRPr="00AF618F" w:rsidRDefault="00AF618F">
      <w:pPr>
        <w:pStyle w:val="Heading1"/>
        <w:rPr>
          <w:b/>
          <w:sz w:val="26"/>
          <w:szCs w:val="26"/>
        </w:rPr>
      </w:pPr>
    </w:p>
    <w:p w14:paraId="1C446F0C" w14:textId="77777777" w:rsidR="00AF618F" w:rsidRPr="00AF618F" w:rsidRDefault="00AF618F">
      <w:pPr>
        <w:rPr>
          <w:rFonts w:asciiTheme="majorHAnsi" w:eastAsiaTheme="majorEastAsia" w:hAnsiTheme="majorHAnsi" w:cstheme="majorBidi"/>
          <w:b/>
          <w:color w:val="0F4761" w:themeColor="accent1" w:themeShade="BF"/>
          <w:sz w:val="40"/>
          <w:szCs w:val="40"/>
        </w:rPr>
      </w:pPr>
      <w:r w:rsidRPr="00AF618F">
        <w:rPr>
          <w:b/>
        </w:rPr>
        <w:br w:type="page"/>
      </w:r>
    </w:p>
    <w:p w14:paraId="169AE7B4" w14:textId="77777777" w:rsidR="00A27B0D" w:rsidRPr="00A27B0D" w:rsidRDefault="00A27B0D" w:rsidP="00183A54">
      <w:pPr>
        <w:pStyle w:val="Heading1"/>
        <w:rPr>
          <w:rFonts w:eastAsia="Times New Roman"/>
        </w:rPr>
      </w:pPr>
      <w:r w:rsidRPr="00A27B0D">
        <w:rPr>
          <w:rFonts w:eastAsia="Times New Roman"/>
        </w:rPr>
        <w:lastRenderedPageBreak/>
        <w:t>Executive Summary</w:t>
      </w:r>
    </w:p>
    <w:p w14:paraId="4FB7A6C7" w14:textId="77777777" w:rsidR="00A27B0D" w:rsidRPr="00A27B0D" w:rsidRDefault="00A27B0D" w:rsidP="00183A54">
      <w:pPr>
        <w:pStyle w:val="FirstParagraph"/>
      </w:pPr>
      <w:r w:rsidRPr="00A27B0D">
        <w:t xml:space="preserve">The University of Illinois Police Department (UIPD) has reviewed the proposed resolutions regarding the University's use of Automated </w:t>
      </w:r>
      <w:proofErr w:type="gramStart"/>
      <w:r w:rsidRPr="00A27B0D">
        <w:t>License Plate</w:t>
      </w:r>
      <w:proofErr w:type="gramEnd"/>
      <w:r w:rsidRPr="00A27B0D">
        <w:t xml:space="preserve"> Reader (ALPR) technology through its contract with Flock Group Inc.</w:t>
      </w:r>
    </w:p>
    <w:p w14:paraId="5385F795" w14:textId="77777777" w:rsidR="00A27B0D" w:rsidRPr="00A27B0D" w:rsidRDefault="00A27B0D" w:rsidP="00183A54">
      <w:pPr>
        <w:pStyle w:val="BodyText"/>
      </w:pPr>
      <w:r w:rsidRPr="00A27B0D">
        <w:t>The proposal raises concerns regarding transparency, data sharing, privacy, cybersecurity, research ethics, and governance. UIPD recognizes the importance of these issues and agrees that public trust in the use of law enforcement technology depends upon transparency, accountability, and responsible oversight.</w:t>
      </w:r>
    </w:p>
    <w:p w14:paraId="5578006B" w14:textId="77777777" w:rsidR="00A27B0D" w:rsidRPr="00A27B0D" w:rsidRDefault="00A27B0D" w:rsidP="00183A54">
      <w:pPr>
        <w:pStyle w:val="BodyText"/>
      </w:pPr>
      <w:r w:rsidRPr="00A27B0D">
        <w:t>After reviewing the proposal and current operational practices, UIPD concludes that the proposal does not establish sufficient justification to terminate the University's ALPR program.</w:t>
      </w:r>
    </w:p>
    <w:p w14:paraId="77B4FB49" w14:textId="77777777" w:rsidR="00A27B0D" w:rsidRPr="00A27B0D" w:rsidRDefault="00A27B0D" w:rsidP="00183A54">
      <w:pPr>
        <w:pStyle w:val="BodyText"/>
      </w:pPr>
      <w:r w:rsidRPr="00A27B0D">
        <w:t>Key facts regarding UIPD's current ALPR operations include:</w:t>
      </w:r>
    </w:p>
    <w:p w14:paraId="7519075E" w14:textId="77777777" w:rsidR="00A27B0D" w:rsidRPr="00A27B0D" w:rsidRDefault="00A27B0D" w:rsidP="00183A54">
      <w:pPr>
        <w:pStyle w:val="Compact"/>
        <w:numPr>
          <w:ilvl w:val="0"/>
          <w:numId w:val="19"/>
        </w:numPr>
      </w:pPr>
      <w:r w:rsidRPr="00A27B0D">
        <w:t xml:space="preserve">UIPD does not automatically share ALPR data. </w:t>
      </w:r>
    </w:p>
    <w:p w14:paraId="5C3C980F" w14:textId="77777777" w:rsidR="00A27B0D" w:rsidRPr="00A27B0D" w:rsidRDefault="00A27B0D" w:rsidP="00183A54">
      <w:pPr>
        <w:pStyle w:val="Compact"/>
        <w:numPr>
          <w:ilvl w:val="0"/>
          <w:numId w:val="19"/>
        </w:numPr>
      </w:pPr>
      <w:r w:rsidRPr="00A27B0D">
        <w:t xml:space="preserve">UIPD does not allow federal or out-of-state agencies access to UIPD's Flock network. </w:t>
      </w:r>
    </w:p>
    <w:p w14:paraId="1BA25B7B" w14:textId="77777777" w:rsidR="00A27B0D" w:rsidRPr="00A27B0D" w:rsidRDefault="00A27B0D" w:rsidP="00183A54">
      <w:pPr>
        <w:pStyle w:val="Compact"/>
        <w:numPr>
          <w:ilvl w:val="0"/>
          <w:numId w:val="19"/>
        </w:numPr>
      </w:pPr>
      <w:r w:rsidRPr="00A27B0D">
        <w:t xml:space="preserve">Requests for access are individually reviewed and approved. </w:t>
      </w:r>
    </w:p>
    <w:p w14:paraId="3E9C43F7" w14:textId="77777777" w:rsidR="00A27B0D" w:rsidRPr="00A27B0D" w:rsidRDefault="00A27B0D" w:rsidP="00183A54">
      <w:pPr>
        <w:pStyle w:val="Compact"/>
        <w:numPr>
          <w:ilvl w:val="0"/>
          <w:numId w:val="19"/>
        </w:numPr>
      </w:pPr>
      <w:r w:rsidRPr="00A27B0D">
        <w:t xml:space="preserve">UIPD policy expressly prohibits sharing ALPR information for immigration enforcement purposes in accordance with Illinois law. </w:t>
      </w:r>
    </w:p>
    <w:p w14:paraId="0BE8431C" w14:textId="77777777" w:rsidR="00A27B0D" w:rsidRPr="00A27B0D" w:rsidRDefault="00A27B0D" w:rsidP="00183A54">
      <w:pPr>
        <w:pStyle w:val="Compact"/>
        <w:numPr>
          <w:ilvl w:val="0"/>
          <w:numId w:val="19"/>
        </w:numPr>
      </w:pPr>
      <w:r w:rsidRPr="00A27B0D">
        <w:t xml:space="preserve">UIPD does not use Flock security camera products and does not retain continuous video through its ALPR system. </w:t>
      </w:r>
    </w:p>
    <w:p w14:paraId="68633D9F" w14:textId="77777777" w:rsidR="00A27B0D" w:rsidRPr="00A27B0D" w:rsidRDefault="00A27B0D" w:rsidP="00183A54">
      <w:pPr>
        <w:pStyle w:val="Compact"/>
        <w:numPr>
          <w:ilvl w:val="0"/>
          <w:numId w:val="19"/>
        </w:numPr>
      </w:pPr>
      <w:r w:rsidRPr="00A27B0D">
        <w:t xml:space="preserve">UIPD completed all applicable University Technology Services data risk assessments prior to deployment. </w:t>
      </w:r>
    </w:p>
    <w:p w14:paraId="423FDC4C" w14:textId="77777777" w:rsidR="00A27B0D" w:rsidRPr="00A27B0D" w:rsidRDefault="00A27B0D" w:rsidP="00183A54">
      <w:pPr>
        <w:pStyle w:val="Compact"/>
        <w:numPr>
          <w:ilvl w:val="0"/>
          <w:numId w:val="19"/>
        </w:numPr>
      </w:pPr>
      <w:r w:rsidRPr="00A27B0D">
        <w:t xml:space="preserve">UIPD is subject to oversight and auditing by the Office of University Audits. </w:t>
      </w:r>
    </w:p>
    <w:p w14:paraId="26F319CA" w14:textId="77777777" w:rsidR="00A27B0D" w:rsidRPr="00A27B0D" w:rsidRDefault="00A27B0D" w:rsidP="00183A54">
      <w:pPr>
        <w:pStyle w:val="Compact"/>
        <w:numPr>
          <w:ilvl w:val="0"/>
          <w:numId w:val="19"/>
        </w:numPr>
      </w:pPr>
      <w:r w:rsidRPr="00A27B0D">
        <w:t xml:space="preserve">UIPD has implemented additional transparency measures, including the Flock Transparency Portal. </w:t>
      </w:r>
    </w:p>
    <w:p w14:paraId="57312D7A" w14:textId="77777777" w:rsidR="00A27B0D" w:rsidRPr="00A27B0D" w:rsidRDefault="00A27B0D" w:rsidP="00183A54">
      <w:pPr>
        <w:pStyle w:val="Compact"/>
        <w:numPr>
          <w:ilvl w:val="0"/>
          <w:numId w:val="19"/>
        </w:numPr>
      </w:pPr>
      <w:r w:rsidRPr="00A27B0D">
        <w:t xml:space="preserve">Enhanced auditing capabilities provide additional accountability and traceability regarding system use. </w:t>
      </w:r>
    </w:p>
    <w:p w14:paraId="14AA8C05" w14:textId="77777777" w:rsidR="00A27B0D" w:rsidRPr="00A27B0D" w:rsidRDefault="00A27B0D" w:rsidP="00183A54">
      <w:pPr>
        <w:pStyle w:val="BodyText"/>
      </w:pPr>
      <w:r w:rsidRPr="00A27B0D">
        <w:t>The proposal primarily cites incidents involving other agencies operating under different policies and configurations and does not present evidence that UIPD has misused ALPR technology or operated outside applicable law or policy.</w:t>
      </w:r>
    </w:p>
    <w:p w14:paraId="6DCA6877" w14:textId="77777777" w:rsidR="00A27B0D" w:rsidRPr="00A27B0D" w:rsidRDefault="00A27B0D" w:rsidP="00183A54">
      <w:pPr>
        <w:pStyle w:val="BodyText"/>
      </w:pPr>
      <w:r w:rsidRPr="00A27B0D">
        <w:t>UIPD acknowledges that the proposal identifies opportunities to improve public understanding of ALPR technology and supports reasonable transparency measures that enhance public confidence while protecting privacy, public safety, and investigative integrity.</w:t>
      </w:r>
    </w:p>
    <w:p w14:paraId="09169678" w14:textId="77777777" w:rsidR="00A27B0D" w:rsidRPr="00A27B0D" w:rsidRDefault="00A27B0D" w:rsidP="00183A54">
      <w:pPr>
        <w:pStyle w:val="BodyText"/>
      </w:pPr>
      <w:r w:rsidRPr="00A27B0D">
        <w:t xml:space="preserve">ALPR technology serves legitimate public safety and investigative purposes, including locating vehicles associated with criminal investigations, investigating missing </w:t>
      </w:r>
      <w:proofErr w:type="gramStart"/>
      <w:r w:rsidRPr="00A27B0D">
        <w:t>persons</w:t>
      </w:r>
      <w:proofErr w:type="gramEnd"/>
      <w:r w:rsidRPr="00A27B0D">
        <w:t xml:space="preserve">, supporting violent crime investigations, and assisting with time-sensitive public safety </w:t>
      </w:r>
      <w:r w:rsidRPr="00A27B0D">
        <w:lastRenderedPageBreak/>
        <w:t>responses. These capabilities contribute to the safety and security of students, faculty, staff, and visitors.</w:t>
      </w:r>
    </w:p>
    <w:p w14:paraId="4317AA4C" w14:textId="68BBAD01" w:rsidR="00A27B0D" w:rsidRDefault="00A27B0D" w:rsidP="00183A54">
      <w:pPr>
        <w:pStyle w:val="BodyText"/>
      </w:pPr>
      <w:r w:rsidRPr="00A27B0D">
        <w:t>UIPD believes the appropriate response is continued responsible use of the technology, supported by transparency, accountability, oversight, and ongoing evaluation, rather than termination of a lawful and operationally valuable public safety tool.</w:t>
      </w:r>
    </w:p>
    <w:p w14:paraId="1BB633BA" w14:textId="512AD1D7" w:rsidR="00183A54" w:rsidRPr="00183A54" w:rsidRDefault="00DC0FDA" w:rsidP="00183A54">
      <w:pPr>
        <w:spacing w:before="100" w:beforeAutospacing="1" w:after="100" w:afterAutospacing="1"/>
        <w:rPr>
          <w:rFonts w:eastAsia="Times New Roman" w:cs="Times New Roman"/>
        </w:rPr>
      </w:pPr>
      <w:r>
        <w:pict w14:anchorId="37EB18FF">
          <v:rect id="_x0000_i1025" style="width:0;height:1.5pt" o:hralign="center" o:hrstd="t" o:hr="t"/>
        </w:pict>
      </w:r>
    </w:p>
    <w:p w14:paraId="121FC50C" w14:textId="0BC942E3" w:rsidR="003E20F1" w:rsidRDefault="00AF618F" w:rsidP="00AF618F">
      <w:pPr>
        <w:pStyle w:val="Heading1"/>
      </w:pPr>
      <w:r>
        <w:t>Purpose</w:t>
      </w:r>
      <w:bookmarkStart w:id="1" w:name="purpose"/>
    </w:p>
    <w:p w14:paraId="121FC50D" w14:textId="77777777" w:rsidR="003E20F1" w:rsidRDefault="00A5371D">
      <w:pPr>
        <w:pStyle w:val="FirstParagraph"/>
      </w:pPr>
      <w:r>
        <w:t>The University of Illinois Police Department (UIPD) and Division of Public Safety appreciate the time, effort, and research reflected in the submitted resolutions regarding Automated License Plate Reader (ALPR) technology and the University’s contract with Flock Group Inc. The concerns raised regarding transparency, data governance, cybersecurity, accountability, and public trust are important subjects worthy of thoughtful discussion.</w:t>
      </w:r>
    </w:p>
    <w:p w14:paraId="121FC50E" w14:textId="77777777" w:rsidR="003E20F1" w:rsidRDefault="00A5371D">
      <w:pPr>
        <w:pStyle w:val="BodyText"/>
      </w:pPr>
      <w:r>
        <w:t>At the same time, several assertions within the proposal appear to reflect broader concerns regarding ALPR technology generally rather than UIPD’s specific operational practices, policies, or technical implementation. Many cited examples involve other jurisdictions, other operational models, or broader categories of surveillance technology not utilized by UIPD.</w:t>
      </w:r>
    </w:p>
    <w:p w14:paraId="121FC50F" w14:textId="77777777" w:rsidR="003E20F1" w:rsidRDefault="00A5371D">
      <w:pPr>
        <w:pStyle w:val="BodyText"/>
      </w:pPr>
      <w:r>
        <w:t>This document is intended to:</w:t>
      </w:r>
    </w:p>
    <w:p w14:paraId="121FC510" w14:textId="77777777" w:rsidR="003E20F1" w:rsidRDefault="00A5371D">
      <w:pPr>
        <w:pStyle w:val="Compact"/>
        <w:numPr>
          <w:ilvl w:val="0"/>
          <w:numId w:val="2"/>
        </w:numPr>
      </w:pPr>
      <w:r>
        <w:t>clarify how UIPD currently operates its ALPR system,</w:t>
      </w:r>
    </w:p>
    <w:p w14:paraId="121FC511" w14:textId="77777777" w:rsidR="003E20F1" w:rsidRDefault="00A5371D">
      <w:pPr>
        <w:pStyle w:val="Compact"/>
        <w:numPr>
          <w:ilvl w:val="0"/>
          <w:numId w:val="2"/>
        </w:numPr>
      </w:pPr>
      <w:r>
        <w:t>address factual inaccuracies or misunderstandings,</w:t>
      </w:r>
    </w:p>
    <w:p w14:paraId="121FC512" w14:textId="77777777" w:rsidR="003E20F1" w:rsidRDefault="00A5371D">
      <w:pPr>
        <w:pStyle w:val="Compact"/>
        <w:numPr>
          <w:ilvl w:val="0"/>
          <w:numId w:val="2"/>
        </w:numPr>
      </w:pPr>
      <w:r>
        <w:t>explain existing safeguards and oversight mechanisms,</w:t>
      </w:r>
    </w:p>
    <w:p w14:paraId="121FC513" w14:textId="77777777" w:rsidR="003E20F1" w:rsidRDefault="00A5371D">
      <w:pPr>
        <w:pStyle w:val="Compact"/>
        <w:numPr>
          <w:ilvl w:val="0"/>
          <w:numId w:val="2"/>
        </w:numPr>
      </w:pPr>
      <w:r>
        <w:t>acknowledge areas where additional transparency may be beneficial, and</w:t>
      </w:r>
    </w:p>
    <w:p w14:paraId="121FC514" w14:textId="77777777" w:rsidR="003E20F1" w:rsidRDefault="00A5371D">
      <w:pPr>
        <w:pStyle w:val="Compact"/>
        <w:numPr>
          <w:ilvl w:val="0"/>
          <w:numId w:val="2"/>
        </w:numPr>
      </w:pPr>
      <w:r>
        <w:t>provide a measured institutional response to the proposal.</w:t>
      </w:r>
    </w:p>
    <w:p w14:paraId="121FC515" w14:textId="77777777" w:rsidR="003E20F1" w:rsidRDefault="00DC0FDA">
      <w:r>
        <w:pict w14:anchorId="121FC59F">
          <v:rect id="_x0000_i1026" style="width:0;height:1.5pt" o:hralign="center" o:hrstd="t" o:hr="t"/>
        </w:pict>
      </w:r>
    </w:p>
    <w:p w14:paraId="121FC516" w14:textId="77777777" w:rsidR="003E20F1" w:rsidRDefault="00A5371D">
      <w:pPr>
        <w:pStyle w:val="Heading1"/>
      </w:pPr>
      <w:bookmarkStart w:id="2" w:name="general-position"/>
      <w:bookmarkEnd w:id="0"/>
      <w:bookmarkEnd w:id="1"/>
      <w:r>
        <w:t>General Position</w:t>
      </w:r>
    </w:p>
    <w:p w14:paraId="121FC517" w14:textId="77777777" w:rsidR="003E20F1" w:rsidRDefault="00A5371D">
      <w:pPr>
        <w:pStyle w:val="FirstParagraph"/>
      </w:pPr>
      <w:r>
        <w:t>UIPD does not believe the proposal establishes sufficient justification to terminate the University’s Flock ALPR program. The primary purpose of UIPD’s ALPR program is to support the safety and security of students, faculty, staff, and visitors through lawful investigative and public safety practices. However, the proposal does highlight the importance of ensuring that the use of ALPR technology is transparent, understandable, and supported by clearly documented safeguards.</w:t>
      </w:r>
    </w:p>
    <w:p w14:paraId="121FC518" w14:textId="77777777" w:rsidR="003E20F1" w:rsidRDefault="00A5371D">
      <w:pPr>
        <w:pStyle w:val="BodyText"/>
      </w:pPr>
      <w:r>
        <w:t>Many concerns raised in the proposal relate not to demonstrated misuse by UIPD, but rather to broader concerns about surveillance technology generally or to incidents involving unrelated agencies operating under different policies and configurations.</w:t>
      </w:r>
    </w:p>
    <w:p w14:paraId="121FC519" w14:textId="77777777" w:rsidR="003E20F1" w:rsidRDefault="00A5371D">
      <w:pPr>
        <w:pStyle w:val="BodyText"/>
      </w:pPr>
      <w:r>
        <w:lastRenderedPageBreak/>
        <w:t>UIPD recognizes that public trust depends not only on compliance with law and policy, but also on clear communication regarding how these systems operate, what controls are in place, and how misuse is prevented.</w:t>
      </w:r>
    </w:p>
    <w:p w14:paraId="121FC51A" w14:textId="77777777" w:rsidR="003E20F1" w:rsidRDefault="00DC0FDA">
      <w:r>
        <w:pict w14:anchorId="121FC5A0">
          <v:rect id="_x0000_i1027" style="width:0;height:1.5pt" o:hralign="center" o:hrstd="t" o:hr="t"/>
        </w:pict>
      </w:r>
    </w:p>
    <w:p w14:paraId="121FC51B" w14:textId="77777777" w:rsidR="003E20F1" w:rsidRDefault="00A5371D">
      <w:pPr>
        <w:pStyle w:val="Heading1"/>
      </w:pPr>
      <w:bookmarkStart w:id="3" w:name="current-uipd-alpr-practices"/>
      <w:bookmarkEnd w:id="2"/>
      <w:r>
        <w:t>Current UIPD ALPR Practices</w:t>
      </w:r>
    </w:p>
    <w:p w14:paraId="121FC51C" w14:textId="77777777" w:rsidR="003E20F1" w:rsidRDefault="00A5371D">
      <w:pPr>
        <w:pStyle w:val="Heading2"/>
      </w:pPr>
      <w:bookmarkStart w:id="4" w:name="sharing-and-access-controls"/>
      <w:r>
        <w:t>Sharing and Access Controls</w:t>
      </w:r>
    </w:p>
    <w:p w14:paraId="121FC51D" w14:textId="77777777" w:rsidR="003E20F1" w:rsidRDefault="00A5371D">
      <w:pPr>
        <w:pStyle w:val="FirstParagraph"/>
      </w:pPr>
      <w:r>
        <w:t>Contrary to assertions made in the proposal, UIPD does not automatically share ALPR data.</w:t>
      </w:r>
    </w:p>
    <w:p w14:paraId="121FC51E" w14:textId="77777777" w:rsidR="003E20F1" w:rsidRDefault="00A5371D">
      <w:pPr>
        <w:pStyle w:val="Compact"/>
        <w:numPr>
          <w:ilvl w:val="0"/>
          <w:numId w:val="3"/>
        </w:numPr>
      </w:pPr>
      <w:r>
        <w:t>Requests for access are individually reviewed and approved.</w:t>
      </w:r>
    </w:p>
    <w:p w14:paraId="121FC51F" w14:textId="77777777" w:rsidR="003E20F1" w:rsidRDefault="00A5371D">
      <w:pPr>
        <w:pStyle w:val="Compact"/>
        <w:numPr>
          <w:ilvl w:val="0"/>
          <w:numId w:val="3"/>
        </w:numPr>
      </w:pPr>
      <w:r>
        <w:t>UIPD does not share ALPR data with federal agencies.</w:t>
      </w:r>
    </w:p>
    <w:p w14:paraId="121FC520" w14:textId="77777777" w:rsidR="003E20F1" w:rsidRDefault="00A5371D">
      <w:pPr>
        <w:pStyle w:val="Compact"/>
        <w:numPr>
          <w:ilvl w:val="0"/>
          <w:numId w:val="3"/>
        </w:numPr>
      </w:pPr>
      <w:r>
        <w:t>UIPD does not share ALPR data with out-of-state agencies.</w:t>
      </w:r>
    </w:p>
    <w:p w14:paraId="121FC521" w14:textId="77777777" w:rsidR="003E20F1" w:rsidRDefault="00A5371D">
      <w:pPr>
        <w:pStyle w:val="Compact"/>
        <w:numPr>
          <w:ilvl w:val="0"/>
          <w:numId w:val="3"/>
        </w:numPr>
      </w:pPr>
      <w:r>
        <w:t>UIPD policy expressly prohibits sharing ALPR information for immigration enforcement purposes in accordance with Illinois law.</w:t>
      </w:r>
    </w:p>
    <w:p w14:paraId="121FC522" w14:textId="77777777" w:rsidR="003E20F1" w:rsidRDefault="00A5371D">
      <w:pPr>
        <w:pStyle w:val="FirstParagraph"/>
      </w:pPr>
      <w:r>
        <w:t>UIPD policy §429.5.2 states:</w:t>
      </w:r>
    </w:p>
    <w:p w14:paraId="121FC523" w14:textId="77777777" w:rsidR="003E20F1" w:rsidRDefault="00A5371D">
      <w:pPr>
        <w:pStyle w:val="BlockText"/>
      </w:pPr>
      <w:r>
        <w:t>“The Department shall not sell, share, allow access to, or transfer ALPR information to any state or local jurisdiction for the purpose of investigating or enforcing a law that:</w:t>
      </w:r>
    </w:p>
    <w:p w14:paraId="121FC524" w14:textId="77777777" w:rsidR="003E20F1" w:rsidRDefault="00A5371D">
      <w:pPr>
        <w:pStyle w:val="BlockText"/>
        <w:numPr>
          <w:ilvl w:val="0"/>
          <w:numId w:val="4"/>
        </w:numPr>
      </w:pPr>
      <w:r>
        <w:t>Denies or interferes with a person’s right to choose or obtain reproductive health care services or any lawful health care services as defined by the Lawful Health Care Activity Act; or</w:t>
      </w:r>
    </w:p>
    <w:p w14:paraId="121FC525" w14:textId="77777777" w:rsidR="003E20F1" w:rsidRDefault="00A5371D">
      <w:pPr>
        <w:pStyle w:val="BlockText"/>
        <w:numPr>
          <w:ilvl w:val="0"/>
          <w:numId w:val="4"/>
        </w:numPr>
      </w:pPr>
      <w:r>
        <w:t>Permits the detention or investigation of a person based on the person’s immigration status.”</w:t>
      </w:r>
    </w:p>
    <w:p w14:paraId="121FC526" w14:textId="77777777" w:rsidR="003E20F1" w:rsidRDefault="00A5371D">
      <w:pPr>
        <w:pStyle w:val="FirstParagraph"/>
      </w:pPr>
      <w:r>
        <w:t>The policy further states:</w:t>
      </w:r>
    </w:p>
    <w:p w14:paraId="121FC527" w14:textId="77777777" w:rsidR="003E20F1" w:rsidRDefault="00A5371D">
      <w:pPr>
        <w:pStyle w:val="BlockText"/>
      </w:pPr>
      <w:r>
        <w:t>“Another Illinois law enforcement agency may request that the Department search the ALPRS database for a specific license plate or vehicle as part of a criminal investigation. An Authorized User shall conduct the requested search.”</w:t>
      </w:r>
    </w:p>
    <w:p w14:paraId="121FC528" w14:textId="77777777" w:rsidR="003E20F1" w:rsidRDefault="00A5371D">
      <w:pPr>
        <w:pStyle w:val="FirstParagraph"/>
      </w:pPr>
      <w:r>
        <w:t>These provisions reflect UIPD’s requirement that ALPR searches and sharing requests be conducted through authorized departmental personnel in accordance with policy and law.</w:t>
      </w:r>
    </w:p>
    <w:p w14:paraId="121FC529" w14:textId="77777777" w:rsidR="003E20F1" w:rsidRDefault="00A5371D">
      <w:pPr>
        <w:pStyle w:val="BodyText"/>
      </w:pPr>
      <w:r>
        <w:t>Early in the broader deployment of Flock systems nationwide, there was limited awareness across the law enforcement community that federal agencies had become customers of the platform. Flock has since modified its controls and federal agencies are now clearly identified in the system. Federal access cannot be automatically shared and requires explicit individual approval.</w:t>
      </w:r>
    </w:p>
    <w:p w14:paraId="121FC52A" w14:textId="77777777" w:rsidR="003E20F1" w:rsidRDefault="00DC0FDA">
      <w:r>
        <w:pict w14:anchorId="121FC5A1">
          <v:rect id="_x0000_i1028" style="width:0;height:1.5pt" o:hralign="center" o:hrstd="t" o:hr="t"/>
        </w:pict>
      </w:r>
    </w:p>
    <w:p w14:paraId="121FC52B" w14:textId="77777777" w:rsidR="003E20F1" w:rsidRDefault="00A5371D">
      <w:pPr>
        <w:pStyle w:val="Heading1"/>
      </w:pPr>
      <w:bookmarkStart w:id="5" w:name="transparency-and-public-understanding"/>
      <w:bookmarkEnd w:id="3"/>
      <w:bookmarkEnd w:id="4"/>
      <w:r>
        <w:lastRenderedPageBreak/>
        <w:t>Transparency and Public Understanding</w:t>
      </w:r>
    </w:p>
    <w:p w14:paraId="121FC52C" w14:textId="77777777" w:rsidR="003E20F1" w:rsidRDefault="00A5371D">
      <w:pPr>
        <w:pStyle w:val="FirstParagraph"/>
      </w:pPr>
      <w:r>
        <w:t>The proposal repeatedly raises concerns regarding transparency. UIPD believes this is one of the most reasonable and constructive areas for continued discussion.</w:t>
      </w:r>
    </w:p>
    <w:p w14:paraId="121FC52D" w14:textId="77777777" w:rsidR="003E20F1" w:rsidRDefault="00A5371D">
      <w:pPr>
        <w:pStyle w:val="BodyText"/>
      </w:pPr>
      <w:r>
        <w:t>There is a legitimate expectation that the use of ALPR technology should be understandable to the campus community and that safeguards governing its use should be clearly explained.</w:t>
      </w:r>
    </w:p>
    <w:p w14:paraId="121FC52E" w14:textId="77777777" w:rsidR="003E20F1" w:rsidRDefault="00A5371D">
      <w:pPr>
        <w:pStyle w:val="BodyText"/>
      </w:pPr>
      <w:r>
        <w:t>In response to these concerns, UIPD has:</w:t>
      </w:r>
    </w:p>
    <w:p w14:paraId="121FC52F" w14:textId="77777777" w:rsidR="003E20F1" w:rsidRDefault="00A5371D">
      <w:pPr>
        <w:pStyle w:val="Compact"/>
        <w:numPr>
          <w:ilvl w:val="0"/>
          <w:numId w:val="5"/>
        </w:numPr>
      </w:pPr>
      <w:r>
        <w:t>opened a Flock Transparency Portal,</w:t>
      </w:r>
    </w:p>
    <w:p w14:paraId="121FC530" w14:textId="77777777" w:rsidR="003E20F1" w:rsidRDefault="00A5371D">
      <w:pPr>
        <w:pStyle w:val="Compact"/>
        <w:numPr>
          <w:ilvl w:val="0"/>
          <w:numId w:val="5"/>
        </w:numPr>
      </w:pPr>
      <w:r>
        <w:t>continued documentation of operational safeguards and sharing restrictions,</w:t>
      </w:r>
    </w:p>
    <w:p w14:paraId="121FC531" w14:textId="77777777" w:rsidR="003E20F1" w:rsidRDefault="00A5371D">
      <w:pPr>
        <w:pStyle w:val="Compact"/>
        <w:numPr>
          <w:ilvl w:val="0"/>
          <w:numId w:val="5"/>
        </w:numPr>
      </w:pPr>
      <w:r>
        <w:t>implemented policy controls limiting sharing and access,</w:t>
      </w:r>
    </w:p>
    <w:p w14:paraId="121FC532" w14:textId="77777777" w:rsidR="003E20F1" w:rsidRDefault="00A5371D">
      <w:pPr>
        <w:pStyle w:val="Compact"/>
        <w:numPr>
          <w:ilvl w:val="0"/>
          <w:numId w:val="5"/>
        </w:numPr>
      </w:pPr>
      <w:r>
        <w:t>and reviewed system governance practices internally.</w:t>
      </w:r>
    </w:p>
    <w:p w14:paraId="121FC533" w14:textId="77777777" w:rsidR="003E20F1" w:rsidRDefault="00A5371D">
      <w:pPr>
        <w:pStyle w:val="FirstParagraph"/>
      </w:pPr>
      <w:r>
        <w:t>While some transparency recommendations in the proposal may exceed operational or legal necessity, improving public understanding of:</w:t>
      </w:r>
    </w:p>
    <w:p w14:paraId="121FC534" w14:textId="77777777" w:rsidR="003E20F1" w:rsidRDefault="00A5371D">
      <w:pPr>
        <w:pStyle w:val="Compact"/>
        <w:numPr>
          <w:ilvl w:val="0"/>
          <w:numId w:val="6"/>
        </w:numPr>
      </w:pPr>
      <w:r>
        <w:t>how the system functions,</w:t>
      </w:r>
    </w:p>
    <w:p w14:paraId="121FC535" w14:textId="77777777" w:rsidR="003E20F1" w:rsidRDefault="00A5371D">
      <w:pPr>
        <w:pStyle w:val="Compact"/>
        <w:numPr>
          <w:ilvl w:val="0"/>
          <w:numId w:val="6"/>
        </w:numPr>
      </w:pPr>
      <w:r>
        <w:t>what data is collected,</w:t>
      </w:r>
    </w:p>
    <w:p w14:paraId="121FC536" w14:textId="77777777" w:rsidR="003E20F1" w:rsidRDefault="00A5371D">
      <w:pPr>
        <w:pStyle w:val="Compact"/>
        <w:numPr>
          <w:ilvl w:val="0"/>
          <w:numId w:val="6"/>
        </w:numPr>
      </w:pPr>
      <w:r>
        <w:t>how sharing is controlled,</w:t>
      </w:r>
    </w:p>
    <w:p w14:paraId="121FC537" w14:textId="77777777" w:rsidR="003E20F1" w:rsidRDefault="00A5371D">
      <w:pPr>
        <w:pStyle w:val="Compact"/>
        <w:numPr>
          <w:ilvl w:val="0"/>
          <w:numId w:val="6"/>
        </w:numPr>
      </w:pPr>
      <w:r>
        <w:t>and what safeguards are in place</w:t>
      </w:r>
    </w:p>
    <w:p w14:paraId="121FC538" w14:textId="77777777" w:rsidR="003E20F1" w:rsidRDefault="00A5371D">
      <w:pPr>
        <w:pStyle w:val="FirstParagraph"/>
      </w:pPr>
      <w:r>
        <w:t>would likely address many of the concerns raised.</w:t>
      </w:r>
    </w:p>
    <w:p w14:paraId="1E393DDB" w14:textId="77777777" w:rsidR="00A27B0D" w:rsidRDefault="00A5371D" w:rsidP="00A27B0D">
      <w:pPr>
        <w:pStyle w:val="BodyText"/>
      </w:pPr>
      <w:r>
        <w:t>UIPD agrees that transparency is important to maintaining trust and is committed to continuing efforts to improve public understanding of the program. UIPD supports reasonable transparency measures that improve public understanding while protecting operational integrity and investigative effectiveness.</w:t>
      </w:r>
      <w:r w:rsidR="00A27B0D" w:rsidRPr="00A27B0D">
        <w:t xml:space="preserve"> </w:t>
      </w:r>
    </w:p>
    <w:p w14:paraId="54581CC6" w14:textId="54676923" w:rsidR="00A27B0D" w:rsidRDefault="00A27B0D" w:rsidP="00A27B0D">
      <w:pPr>
        <w:pStyle w:val="BodyText"/>
      </w:pPr>
      <w:r>
        <w:t>UIPD also maintains established mechanisms for community feedback and accountability, including an online complaint and commendation process that is available to students, faculty, staff, and members of the public. These processes provide an avenue for concerns regarding departmental operations or employee conduct to be reviewed and addressed through established procedures.</w:t>
      </w:r>
    </w:p>
    <w:p w14:paraId="121FC53A" w14:textId="5DB06D25" w:rsidR="003E20F1" w:rsidRDefault="00DC0FDA" w:rsidP="00A27B0D">
      <w:pPr>
        <w:pStyle w:val="BodyText"/>
      </w:pPr>
      <w:r>
        <w:pict w14:anchorId="121FC5A2">
          <v:rect id="_x0000_i1029" style="width:0;height:1.5pt" o:hralign="center" o:hrstd="t" o:hr="t"/>
        </w:pict>
      </w:r>
    </w:p>
    <w:p w14:paraId="121FC53B" w14:textId="77777777" w:rsidR="003E20F1" w:rsidRDefault="00A5371D">
      <w:pPr>
        <w:pStyle w:val="Heading1"/>
      </w:pPr>
      <w:bookmarkStart w:id="6" w:name="X75575bb6691ebb07a89b31d8c96b889f36f53de"/>
      <w:bookmarkEnd w:id="5"/>
      <w:r>
        <w:t>Clarification Regarding Surveillance Scope</w:t>
      </w:r>
    </w:p>
    <w:p w14:paraId="121FC53C" w14:textId="77777777" w:rsidR="003E20F1" w:rsidRDefault="00A5371D">
      <w:pPr>
        <w:pStyle w:val="FirstParagraph"/>
      </w:pPr>
      <w:r>
        <w:t>Several portions of the proposal appear to conflate different categories of surveillance technology.</w:t>
      </w:r>
    </w:p>
    <w:p w14:paraId="121FC53D" w14:textId="77777777" w:rsidR="003E20F1" w:rsidRDefault="00A5371D">
      <w:pPr>
        <w:pStyle w:val="BodyText"/>
      </w:pPr>
      <w:r>
        <w:t>UIPD’s deployed Flock ALPR implementation is limited in scope.</w:t>
      </w:r>
    </w:p>
    <w:p w14:paraId="121FC53E" w14:textId="77777777" w:rsidR="003E20F1" w:rsidRDefault="00A5371D">
      <w:pPr>
        <w:pStyle w:val="BodyText"/>
      </w:pPr>
      <w:r>
        <w:lastRenderedPageBreak/>
        <w:t>Specifically:</w:t>
      </w:r>
    </w:p>
    <w:p w14:paraId="121FC53F" w14:textId="77777777" w:rsidR="003E20F1" w:rsidRDefault="00A5371D">
      <w:pPr>
        <w:pStyle w:val="Compact"/>
        <w:numPr>
          <w:ilvl w:val="0"/>
          <w:numId w:val="7"/>
        </w:numPr>
      </w:pPr>
      <w:r>
        <w:t>UIPD does not use Flock security camera products.</w:t>
      </w:r>
    </w:p>
    <w:p w14:paraId="121FC540" w14:textId="77777777" w:rsidR="003E20F1" w:rsidRDefault="00A5371D">
      <w:pPr>
        <w:pStyle w:val="Compact"/>
        <w:numPr>
          <w:ilvl w:val="0"/>
          <w:numId w:val="7"/>
        </w:numPr>
      </w:pPr>
      <w:r>
        <w:t>UIPD has no current plans to deploy Flock security cameras.</w:t>
      </w:r>
    </w:p>
    <w:p w14:paraId="121FC541" w14:textId="77777777" w:rsidR="003E20F1" w:rsidRDefault="00A5371D">
      <w:pPr>
        <w:pStyle w:val="Compact"/>
        <w:numPr>
          <w:ilvl w:val="0"/>
          <w:numId w:val="7"/>
        </w:numPr>
      </w:pPr>
      <w:r>
        <w:t>The University standard for security camera infrastructure is Axis.</w:t>
      </w:r>
    </w:p>
    <w:p w14:paraId="121FC542" w14:textId="77777777" w:rsidR="003E20F1" w:rsidRDefault="00A5371D">
      <w:pPr>
        <w:pStyle w:val="Compact"/>
        <w:numPr>
          <w:ilvl w:val="0"/>
          <w:numId w:val="7"/>
        </w:numPr>
      </w:pPr>
      <w:r>
        <w:t>UIPD’s ALPR cameras do not capture or retain continuous video.</w:t>
      </w:r>
    </w:p>
    <w:p w14:paraId="121FC543" w14:textId="77777777" w:rsidR="003E20F1" w:rsidRDefault="00A5371D">
      <w:pPr>
        <w:pStyle w:val="Compact"/>
        <w:numPr>
          <w:ilvl w:val="0"/>
          <w:numId w:val="7"/>
        </w:numPr>
      </w:pPr>
      <w:r>
        <w:t>UIPD’s ALPR implementation captures license plate imagery and associated metadata rather than continuous high-resolution facial imagery.</w:t>
      </w:r>
    </w:p>
    <w:p w14:paraId="121FC544" w14:textId="77777777" w:rsidR="003E20F1" w:rsidRDefault="00A5371D">
      <w:pPr>
        <w:pStyle w:val="FirstParagraph"/>
      </w:pPr>
      <w:r>
        <w:t>As a result, several concerns raised in the proposal regarding:</w:t>
      </w:r>
    </w:p>
    <w:p w14:paraId="121FC545" w14:textId="77777777" w:rsidR="003E20F1" w:rsidRDefault="00A5371D">
      <w:pPr>
        <w:pStyle w:val="Compact"/>
        <w:numPr>
          <w:ilvl w:val="0"/>
          <w:numId w:val="8"/>
        </w:numPr>
      </w:pPr>
      <w:r>
        <w:t>facial recognition,</w:t>
      </w:r>
    </w:p>
    <w:p w14:paraId="121FC546" w14:textId="77777777" w:rsidR="003E20F1" w:rsidRDefault="00A5371D">
      <w:pPr>
        <w:pStyle w:val="Compact"/>
        <w:numPr>
          <w:ilvl w:val="0"/>
          <w:numId w:val="8"/>
        </w:numPr>
      </w:pPr>
      <w:r>
        <w:t>continuous video surveillance,</w:t>
      </w:r>
    </w:p>
    <w:p w14:paraId="121FC547" w14:textId="77777777" w:rsidR="003E20F1" w:rsidRDefault="00A5371D">
      <w:pPr>
        <w:pStyle w:val="Compact"/>
        <w:numPr>
          <w:ilvl w:val="0"/>
          <w:numId w:val="8"/>
        </w:numPr>
      </w:pPr>
      <w:r>
        <w:t>people-search capabilities,</w:t>
      </w:r>
    </w:p>
    <w:p w14:paraId="121FC548" w14:textId="77777777" w:rsidR="003E20F1" w:rsidRDefault="00A5371D">
      <w:pPr>
        <w:pStyle w:val="Compact"/>
        <w:numPr>
          <w:ilvl w:val="0"/>
          <w:numId w:val="8"/>
        </w:numPr>
      </w:pPr>
      <w:r>
        <w:t>and video retention</w:t>
      </w:r>
    </w:p>
    <w:p w14:paraId="121FC549" w14:textId="77777777" w:rsidR="003E20F1" w:rsidRDefault="00A5371D">
      <w:pPr>
        <w:pStyle w:val="FirstParagraph"/>
      </w:pPr>
      <w:r>
        <w:t>are not representative of UIPD’s current ALPR deployment.</w:t>
      </w:r>
    </w:p>
    <w:p w14:paraId="121FC54A" w14:textId="77777777" w:rsidR="003E20F1" w:rsidRDefault="00A5371D">
      <w:pPr>
        <w:pStyle w:val="BodyText"/>
      </w:pPr>
      <w:r>
        <w:t>The proposal also references broader Flock products and patents that are not part of UIPD’s operational use.</w:t>
      </w:r>
    </w:p>
    <w:p w14:paraId="121FC54B" w14:textId="77777777" w:rsidR="003E20F1" w:rsidRDefault="00DC0FDA">
      <w:r>
        <w:pict w14:anchorId="121FC5A3">
          <v:rect id="_x0000_i1030" style="width:0;height:1.5pt" o:hralign="center" o:hrstd="t" o:hr="t"/>
        </w:pict>
      </w:r>
    </w:p>
    <w:p w14:paraId="121FC54C" w14:textId="77777777" w:rsidR="003E20F1" w:rsidRDefault="00A5371D">
      <w:pPr>
        <w:pStyle w:val="Heading1"/>
      </w:pPr>
      <w:bookmarkStart w:id="7" w:name="data-governance-and-risk-review"/>
      <w:bookmarkEnd w:id="6"/>
      <w:r>
        <w:t>Data Governance and Risk Review</w:t>
      </w:r>
    </w:p>
    <w:p w14:paraId="121FC54D" w14:textId="77777777" w:rsidR="003E20F1" w:rsidRDefault="00A5371D">
      <w:pPr>
        <w:pStyle w:val="FirstParagraph"/>
      </w:pPr>
      <w:r>
        <w:t>Prior to contracting with Flock, UIPD completed all applicable data risk assessments required through University Technology Services.</w:t>
      </w:r>
    </w:p>
    <w:p w14:paraId="121FC54E" w14:textId="77777777" w:rsidR="003E20F1" w:rsidRDefault="00A5371D">
      <w:pPr>
        <w:pStyle w:val="BodyText"/>
      </w:pPr>
      <w:r>
        <w:t>The University’s existing review processes evaluate:</w:t>
      </w:r>
    </w:p>
    <w:p w14:paraId="121FC54F" w14:textId="77777777" w:rsidR="003E20F1" w:rsidRDefault="00A5371D">
      <w:pPr>
        <w:pStyle w:val="Compact"/>
        <w:numPr>
          <w:ilvl w:val="0"/>
          <w:numId w:val="9"/>
        </w:numPr>
      </w:pPr>
      <w:r>
        <w:t>data governance,</w:t>
      </w:r>
    </w:p>
    <w:p w14:paraId="121FC550" w14:textId="77777777" w:rsidR="003E20F1" w:rsidRDefault="00A5371D">
      <w:pPr>
        <w:pStyle w:val="Compact"/>
        <w:numPr>
          <w:ilvl w:val="0"/>
          <w:numId w:val="9"/>
        </w:numPr>
      </w:pPr>
      <w:r>
        <w:t>vendor risk,</w:t>
      </w:r>
    </w:p>
    <w:p w14:paraId="121FC551" w14:textId="77777777" w:rsidR="003E20F1" w:rsidRDefault="00A5371D">
      <w:pPr>
        <w:pStyle w:val="Compact"/>
        <w:numPr>
          <w:ilvl w:val="0"/>
          <w:numId w:val="9"/>
        </w:numPr>
      </w:pPr>
      <w:r>
        <w:t>information security,</w:t>
      </w:r>
    </w:p>
    <w:p w14:paraId="121FC552" w14:textId="77777777" w:rsidR="003E20F1" w:rsidRDefault="00A5371D">
      <w:pPr>
        <w:pStyle w:val="Compact"/>
        <w:numPr>
          <w:ilvl w:val="0"/>
          <w:numId w:val="9"/>
        </w:numPr>
      </w:pPr>
      <w:r>
        <w:t>and operational compliance.</w:t>
      </w:r>
    </w:p>
    <w:p w14:paraId="314CBF2F" w14:textId="2975A5A3" w:rsidR="00A27B0D" w:rsidRDefault="00A27B0D" w:rsidP="00A27B0D">
      <w:pPr>
        <w:pStyle w:val="Compact"/>
      </w:pPr>
      <w:r>
        <w:t>In addition to operational, policy, and technology reviews, UIPD is subject to oversight and auditing by the Office of University Audits. These reviews provide an additional layer of institutional accountability and help ensure that departmental practices remain consistent with University policies, applicable laws, and established operational standards.</w:t>
      </w:r>
    </w:p>
    <w:p w14:paraId="121FC553" w14:textId="77777777" w:rsidR="003E20F1" w:rsidRDefault="00A5371D">
      <w:pPr>
        <w:pStyle w:val="FirstParagraph"/>
      </w:pPr>
      <w:r>
        <w:t>UIPD also recognizes that all law enforcement information systems carry responsibilities regarding proper handling of sensitive data.</w:t>
      </w:r>
    </w:p>
    <w:p w14:paraId="121FC554" w14:textId="77777777" w:rsidR="003E20F1" w:rsidRDefault="00A5371D">
      <w:pPr>
        <w:pStyle w:val="BodyText"/>
      </w:pPr>
      <w:r>
        <w:t>No technical or administrative system can completely eliminate the possibility of misuse by an authorized user. This is true across virtually all information systems, regardless of industry or purpose.</w:t>
      </w:r>
    </w:p>
    <w:p w14:paraId="121FC555" w14:textId="77777777" w:rsidR="003E20F1" w:rsidRDefault="00A5371D">
      <w:pPr>
        <w:pStyle w:val="BodyText"/>
      </w:pPr>
      <w:r>
        <w:lastRenderedPageBreak/>
        <w:t>However, UIPD takes misuse of law enforcement systems and data very seriously.</w:t>
      </w:r>
    </w:p>
    <w:p w14:paraId="121FC556" w14:textId="77777777" w:rsidR="003E20F1" w:rsidRDefault="00A5371D">
      <w:pPr>
        <w:pStyle w:val="BodyText"/>
      </w:pPr>
      <w:r>
        <w:t>Any unauthorized access or misuse of sensitive law enforcement information is unacceptable and may result in:</w:t>
      </w:r>
    </w:p>
    <w:p w14:paraId="121FC557" w14:textId="77777777" w:rsidR="003E20F1" w:rsidRDefault="00A5371D">
      <w:pPr>
        <w:pStyle w:val="Compact"/>
        <w:numPr>
          <w:ilvl w:val="0"/>
          <w:numId w:val="10"/>
        </w:numPr>
      </w:pPr>
      <w:r>
        <w:t>disciplinary action,</w:t>
      </w:r>
    </w:p>
    <w:p w14:paraId="121FC558" w14:textId="77777777" w:rsidR="003E20F1" w:rsidRDefault="00A5371D">
      <w:pPr>
        <w:pStyle w:val="Compact"/>
        <w:numPr>
          <w:ilvl w:val="0"/>
          <w:numId w:val="10"/>
        </w:numPr>
      </w:pPr>
      <w:r>
        <w:t>loss of system access,</w:t>
      </w:r>
    </w:p>
    <w:p w14:paraId="121FC559" w14:textId="77777777" w:rsidR="003E20F1" w:rsidRDefault="00A5371D">
      <w:pPr>
        <w:pStyle w:val="Compact"/>
        <w:numPr>
          <w:ilvl w:val="0"/>
          <w:numId w:val="10"/>
        </w:numPr>
      </w:pPr>
      <w:r>
        <w:t>criminal investigation,</w:t>
      </w:r>
    </w:p>
    <w:p w14:paraId="121FC55A" w14:textId="77777777" w:rsidR="003E20F1" w:rsidRDefault="00A5371D">
      <w:pPr>
        <w:pStyle w:val="Compact"/>
        <w:numPr>
          <w:ilvl w:val="0"/>
          <w:numId w:val="10"/>
        </w:numPr>
      </w:pPr>
      <w:r>
        <w:t>or other appropriate consequences.</w:t>
      </w:r>
    </w:p>
    <w:p w14:paraId="09F8E335" w14:textId="77777777" w:rsidR="00A27B0D" w:rsidRDefault="00A27B0D" w:rsidP="00A27B0D">
      <w:pPr>
        <w:pStyle w:val="Compact"/>
      </w:pPr>
    </w:p>
    <w:p w14:paraId="3CDD0E4D" w14:textId="77777777" w:rsidR="00A27B0D" w:rsidRPr="00A27B0D" w:rsidRDefault="00A27B0D" w:rsidP="00A27B0D">
      <w:pPr>
        <w:pStyle w:val="NormalWeb"/>
        <w:rPr>
          <w:rFonts w:asciiTheme="minorHAnsi" w:hAnsiTheme="minorHAnsi"/>
        </w:rPr>
      </w:pPr>
      <w:r w:rsidRPr="00A27B0D">
        <w:rPr>
          <w:rFonts w:asciiTheme="minorHAnsi" w:hAnsiTheme="minorHAnsi"/>
        </w:rPr>
        <w:t>UIPD supports reasonable transparency measures that promote public understanding and accountability. At the same time, transparency requirements must be balanced against legitimate privacy, safety, and operational concerns. Certain records, including detailed audit logs, investigative information, officer identifiers, and case-specific data, may contain sensitive information. Public release of such information can create privacy risks for individuals, expose investigative methods, or inadvertently provide access to information that was collected for legitimate law enforcement purposes. Any transparency framework should therefore balance public accountability with the protection of personal privacy, public safety, and investigative integrity.</w:t>
      </w:r>
    </w:p>
    <w:p w14:paraId="077A759F" w14:textId="77777777" w:rsidR="00A27B0D" w:rsidRPr="00A27B0D" w:rsidRDefault="00A27B0D" w:rsidP="00A27B0D">
      <w:pPr>
        <w:pStyle w:val="NormalWeb"/>
        <w:rPr>
          <w:rFonts w:asciiTheme="minorHAnsi" w:hAnsiTheme="minorHAnsi"/>
        </w:rPr>
      </w:pPr>
      <w:r w:rsidRPr="00A27B0D">
        <w:rPr>
          <w:rFonts w:asciiTheme="minorHAnsi" w:hAnsiTheme="minorHAnsi"/>
        </w:rPr>
        <w:t>The proposal recommends public disclosure of detailed search logs and related information. While accountability is important, broad public dissemination of such records could itself create privacy concerns for individuals whose information appears in those records, as well as for victims, witnesses, officers, and ongoing investigations.</w:t>
      </w:r>
    </w:p>
    <w:p w14:paraId="121FC55B" w14:textId="77777777" w:rsidR="003E20F1" w:rsidRDefault="00A5371D">
      <w:pPr>
        <w:pStyle w:val="FirstParagraph"/>
      </w:pPr>
      <w:r>
        <w:t>Recent enhancements to Flock’s audit capabilities also improve accountability and traceability regarding searches and administrative actions.</w:t>
      </w:r>
    </w:p>
    <w:p w14:paraId="121FC55C" w14:textId="77777777" w:rsidR="003E20F1" w:rsidRDefault="00DC0FDA">
      <w:r>
        <w:pict w14:anchorId="121FC5A4">
          <v:rect id="_x0000_i1031" style="width:0;height:1.5pt" o:hralign="center" o:hrstd="t" o:hr="t"/>
        </w:pict>
      </w:r>
    </w:p>
    <w:p w14:paraId="121FC55D" w14:textId="77777777" w:rsidR="003E20F1" w:rsidRDefault="00A5371D">
      <w:pPr>
        <w:pStyle w:val="Heading1"/>
      </w:pPr>
      <w:bookmarkStart w:id="8" w:name="misuse-and-statistical-context"/>
      <w:bookmarkEnd w:id="7"/>
      <w:r>
        <w:t>Misuse and Statistical Context</w:t>
      </w:r>
    </w:p>
    <w:p w14:paraId="121FC55E" w14:textId="77777777" w:rsidR="003E20F1" w:rsidRDefault="00A5371D">
      <w:pPr>
        <w:pStyle w:val="FirstParagraph"/>
      </w:pPr>
      <w:r>
        <w:t>The proposal cites several examples from unrelated jurisdictions involving misuse of ALPR systems.</w:t>
      </w:r>
    </w:p>
    <w:p w14:paraId="121FC55F" w14:textId="77777777" w:rsidR="003E20F1" w:rsidRDefault="00A5371D">
      <w:pPr>
        <w:pStyle w:val="BodyText"/>
      </w:pPr>
      <w:r>
        <w:t>UIPD agrees that any misuse of law enforcement systems is unacceptable.</w:t>
      </w:r>
    </w:p>
    <w:p w14:paraId="121FC560" w14:textId="77777777" w:rsidR="003E20F1" w:rsidRDefault="00A5371D">
      <w:pPr>
        <w:pStyle w:val="BodyText"/>
      </w:pPr>
      <w:r>
        <w:t>At the same time, the proposal characterizes misuse as “common,” a description that is not supported by the examples provided.</w:t>
      </w:r>
    </w:p>
    <w:p w14:paraId="121FC561" w14:textId="77777777" w:rsidR="003E20F1" w:rsidRDefault="00A5371D">
      <w:pPr>
        <w:pStyle w:val="BodyText"/>
      </w:pPr>
      <w:r>
        <w:t>The cited incidents represent a very small number of cases relative to the enormous volume of lawful ALPR use nationwide. Even isolated misuse incidents can undermine public trust and should be treated seriously.</w:t>
      </w:r>
    </w:p>
    <w:p w14:paraId="121FC562" w14:textId="77777777" w:rsidR="003E20F1" w:rsidRDefault="00A5371D">
      <w:pPr>
        <w:pStyle w:val="BodyText"/>
      </w:pPr>
      <w:r>
        <w:lastRenderedPageBreak/>
        <w:t>Importantly:</w:t>
      </w:r>
    </w:p>
    <w:p w14:paraId="121FC563" w14:textId="1E19B111" w:rsidR="003E20F1" w:rsidRDefault="00590AFF">
      <w:pPr>
        <w:pStyle w:val="Compact"/>
        <w:numPr>
          <w:ilvl w:val="0"/>
          <w:numId w:val="11"/>
        </w:numPr>
      </w:pPr>
      <w:r>
        <w:t>The</w:t>
      </w:r>
      <w:r w:rsidR="00A5371D">
        <w:t xml:space="preserve"> proposal provides no examples involving misuse by UIPD personnel,</w:t>
      </w:r>
    </w:p>
    <w:p w14:paraId="121FC564" w14:textId="77777777" w:rsidR="003E20F1" w:rsidRDefault="00A5371D">
      <w:pPr>
        <w:pStyle w:val="Compact"/>
        <w:numPr>
          <w:ilvl w:val="0"/>
          <w:numId w:val="11"/>
        </w:numPr>
      </w:pPr>
      <w:r>
        <w:t>most cited incidents involve other agencies operating under different policies and configurations,</w:t>
      </w:r>
    </w:p>
    <w:p w14:paraId="121FC565" w14:textId="77777777" w:rsidR="003E20F1" w:rsidRDefault="00A5371D">
      <w:pPr>
        <w:pStyle w:val="Compact"/>
        <w:numPr>
          <w:ilvl w:val="0"/>
          <w:numId w:val="11"/>
        </w:numPr>
      </w:pPr>
      <w:r>
        <w:t>and the proposal focuses primarily on hypothetical or potential misuse scenarios rather than demonstrated misconduct involving UIPD.</w:t>
      </w:r>
    </w:p>
    <w:p w14:paraId="121FC566" w14:textId="77777777" w:rsidR="003E20F1" w:rsidRDefault="00A5371D">
      <w:pPr>
        <w:pStyle w:val="FirstParagraph"/>
      </w:pPr>
      <w:r>
        <w:t>While these incidents should be taken seriously, they do not establish that UIPD is operating its ALPR system improperly.</w:t>
      </w:r>
    </w:p>
    <w:p w14:paraId="121FC567" w14:textId="77777777" w:rsidR="003E20F1" w:rsidRDefault="00DC0FDA">
      <w:r>
        <w:pict w14:anchorId="121FC5A5">
          <v:rect id="_x0000_i1032" style="width:0;height:1.5pt" o:hralign="center" o:hrstd="t" o:hr="t"/>
        </w:pict>
      </w:r>
    </w:p>
    <w:p w14:paraId="121FC568" w14:textId="77777777" w:rsidR="003E20F1" w:rsidRDefault="00A5371D">
      <w:pPr>
        <w:pStyle w:val="Heading1"/>
      </w:pPr>
      <w:bookmarkStart w:id="9" w:name="immigration-enforcement-concerns"/>
      <w:bookmarkEnd w:id="8"/>
      <w:r>
        <w:t>Immigration Enforcement Concerns</w:t>
      </w:r>
    </w:p>
    <w:p w14:paraId="121FC569" w14:textId="77777777" w:rsidR="003E20F1" w:rsidRDefault="00A5371D">
      <w:pPr>
        <w:pStyle w:val="FirstParagraph"/>
      </w:pPr>
      <w:r>
        <w:t>The proposal raises concerns regarding immigration enforcement and the potential misuse of shared data.</w:t>
      </w:r>
    </w:p>
    <w:p w14:paraId="121FC56A" w14:textId="77777777" w:rsidR="003E20F1" w:rsidRDefault="00A5371D">
      <w:pPr>
        <w:pStyle w:val="BodyText"/>
      </w:pPr>
      <w:r>
        <w:t>UIPD policy expressly prohibits sharing ALPR information for immigration enforcement purposes in accordance with Illinois law.</w:t>
      </w:r>
    </w:p>
    <w:p w14:paraId="121FC56B" w14:textId="77777777" w:rsidR="003E20F1" w:rsidRDefault="00A5371D">
      <w:pPr>
        <w:pStyle w:val="BodyText"/>
      </w:pPr>
      <w:r>
        <w:t>There is no evidence presented in the proposal that UIPD has:</w:t>
      </w:r>
    </w:p>
    <w:p w14:paraId="121FC56C" w14:textId="77777777" w:rsidR="003E20F1" w:rsidRDefault="00A5371D">
      <w:pPr>
        <w:pStyle w:val="Compact"/>
        <w:numPr>
          <w:ilvl w:val="0"/>
          <w:numId w:val="12"/>
        </w:numPr>
      </w:pPr>
      <w:r>
        <w:t>shared ALPR data for immigration enforcement,</w:t>
      </w:r>
    </w:p>
    <w:p w14:paraId="121FC56D" w14:textId="77777777" w:rsidR="003E20F1" w:rsidRDefault="00A5371D">
      <w:pPr>
        <w:pStyle w:val="Compact"/>
        <w:numPr>
          <w:ilvl w:val="0"/>
          <w:numId w:val="12"/>
        </w:numPr>
      </w:pPr>
      <w:r>
        <w:t>provided direct access to federal immigration agencies,</w:t>
      </w:r>
    </w:p>
    <w:p w14:paraId="121FC56E" w14:textId="77777777" w:rsidR="003E20F1" w:rsidRDefault="00A5371D">
      <w:pPr>
        <w:pStyle w:val="Compact"/>
        <w:numPr>
          <w:ilvl w:val="0"/>
          <w:numId w:val="12"/>
        </w:numPr>
      </w:pPr>
      <w:r>
        <w:t>or operated outside the restrictions established by Illinois law and UIPD policy.</w:t>
      </w:r>
    </w:p>
    <w:p w14:paraId="121FC56F" w14:textId="77777777" w:rsidR="003E20F1" w:rsidRDefault="00A5371D">
      <w:pPr>
        <w:pStyle w:val="FirstParagraph"/>
      </w:pPr>
      <w:r>
        <w:t>The concerns raised in the proposal appear to stem primarily from incidents involving unrelated agencies or broader vendor-level controversies rather than any demonstrated misuse involving UIPD.</w:t>
      </w:r>
    </w:p>
    <w:p w14:paraId="121FC570" w14:textId="77777777" w:rsidR="003E20F1" w:rsidRDefault="00A5371D">
      <w:pPr>
        <w:pStyle w:val="BodyText"/>
      </w:pPr>
      <w:r>
        <w:t>Nevertheless, UIPD understands that concerns regarding how data could potentially be used once it leaves direct institutional control may influence public perception of the program.</w:t>
      </w:r>
    </w:p>
    <w:p w14:paraId="121FC571" w14:textId="77777777" w:rsidR="003E20F1" w:rsidRDefault="00A5371D">
      <w:pPr>
        <w:pStyle w:val="BodyText"/>
      </w:pPr>
      <w:r>
        <w:t>This further supports the importance of transparency, documentation, and clearly communicated safeguards.</w:t>
      </w:r>
    </w:p>
    <w:p w14:paraId="121FC572" w14:textId="77777777" w:rsidR="003E20F1" w:rsidRDefault="00DC0FDA">
      <w:r>
        <w:pict w14:anchorId="121FC5A6">
          <v:rect id="_x0000_i1033" style="width:0;height:1.5pt" o:hralign="center" o:hrstd="t" o:hr="t"/>
        </w:pict>
      </w:r>
    </w:p>
    <w:p w14:paraId="121FC573" w14:textId="77777777" w:rsidR="003E20F1" w:rsidRDefault="00A5371D">
      <w:pPr>
        <w:pStyle w:val="Heading1"/>
      </w:pPr>
      <w:bookmarkStart w:id="10" w:name="operational-utility-of-alpr-technology"/>
      <w:bookmarkEnd w:id="9"/>
      <w:r>
        <w:t>Operational Utility of ALPR Technology</w:t>
      </w:r>
    </w:p>
    <w:p w14:paraId="121FC574" w14:textId="77777777" w:rsidR="003E20F1" w:rsidRDefault="00A5371D">
      <w:pPr>
        <w:pStyle w:val="FirstParagraph"/>
      </w:pPr>
      <w:r>
        <w:t>The proposal largely focuses on theoretical risks and broader concerns regarding surveillance technology while giving limited attention to how ALPR systems are used operationally.</w:t>
      </w:r>
    </w:p>
    <w:p w14:paraId="121FC575" w14:textId="77777777" w:rsidR="003E20F1" w:rsidRDefault="00A5371D">
      <w:pPr>
        <w:pStyle w:val="BodyText"/>
      </w:pPr>
      <w:r>
        <w:lastRenderedPageBreak/>
        <w:t>ALPR systems serve legitimate investigative and public safety functions and contribute positively to the safety and security of University of Illinois students, faculty, staff, and visitors. The technology assists officers in identifying vehicles associated with criminal activity, locating missing persons, and supporting time-sensitive investigations that may directly impact campus safety.</w:t>
      </w:r>
    </w:p>
    <w:p w14:paraId="121FC576" w14:textId="2CAC85A7" w:rsidR="003E20F1" w:rsidRDefault="00590AFF">
      <w:pPr>
        <w:pStyle w:val="BodyText"/>
      </w:pPr>
      <w:r>
        <w:t>These functions include</w:t>
      </w:r>
      <w:r w:rsidR="00A5371D">
        <w:t>:</w:t>
      </w:r>
    </w:p>
    <w:p w14:paraId="121FC577" w14:textId="77777777" w:rsidR="003E20F1" w:rsidRDefault="00A5371D">
      <w:pPr>
        <w:pStyle w:val="Compact"/>
        <w:numPr>
          <w:ilvl w:val="0"/>
          <w:numId w:val="13"/>
        </w:numPr>
      </w:pPr>
      <w:r>
        <w:t>locating vehicles associated with criminal investigations,</w:t>
      </w:r>
    </w:p>
    <w:p w14:paraId="121FC578" w14:textId="77777777" w:rsidR="003E20F1" w:rsidRDefault="00A5371D">
      <w:pPr>
        <w:pStyle w:val="Compact"/>
        <w:numPr>
          <w:ilvl w:val="0"/>
          <w:numId w:val="13"/>
        </w:numPr>
      </w:pPr>
      <w:r>
        <w:t>assisting in locating stolen vehicles,</w:t>
      </w:r>
    </w:p>
    <w:p w14:paraId="121FC579" w14:textId="77777777" w:rsidR="003E20F1" w:rsidRDefault="00A5371D">
      <w:pPr>
        <w:pStyle w:val="Compact"/>
        <w:numPr>
          <w:ilvl w:val="0"/>
          <w:numId w:val="13"/>
        </w:numPr>
      </w:pPr>
      <w:r>
        <w:t>investigating missing persons,</w:t>
      </w:r>
    </w:p>
    <w:p w14:paraId="121FC57A" w14:textId="77777777" w:rsidR="003E20F1" w:rsidRDefault="00A5371D">
      <w:pPr>
        <w:pStyle w:val="Compact"/>
        <w:numPr>
          <w:ilvl w:val="0"/>
          <w:numId w:val="13"/>
        </w:numPr>
      </w:pPr>
      <w:r>
        <w:t>supporting investigations involving violent crime,</w:t>
      </w:r>
    </w:p>
    <w:p w14:paraId="121FC57B" w14:textId="77777777" w:rsidR="003E20F1" w:rsidRDefault="00A5371D">
      <w:pPr>
        <w:pStyle w:val="Compact"/>
        <w:numPr>
          <w:ilvl w:val="0"/>
          <w:numId w:val="13"/>
        </w:numPr>
      </w:pPr>
      <w:r>
        <w:t>assisting in identifying suspect vehicle movements,</w:t>
      </w:r>
    </w:p>
    <w:p w14:paraId="121FC57C" w14:textId="77777777" w:rsidR="003E20F1" w:rsidRDefault="00A5371D">
      <w:pPr>
        <w:pStyle w:val="Compact"/>
        <w:numPr>
          <w:ilvl w:val="0"/>
          <w:numId w:val="13"/>
        </w:numPr>
      </w:pPr>
      <w:r>
        <w:t>and improving investigative efficiency.</w:t>
      </w:r>
    </w:p>
    <w:p w14:paraId="3F435EEE" w14:textId="77777777" w:rsidR="00A27B0D" w:rsidRDefault="00A27B0D" w:rsidP="00A27B0D">
      <w:pPr>
        <w:pStyle w:val="Compact"/>
      </w:pPr>
    </w:p>
    <w:p w14:paraId="121FC57D" w14:textId="77777777" w:rsidR="003E20F1" w:rsidRDefault="00A5371D">
      <w:pPr>
        <w:pStyle w:val="FirstParagraph"/>
      </w:pPr>
      <w:r>
        <w:t>The proposal does not demonstrate that UIPD has misused the technology or operated outside applicable law or policy.</w:t>
      </w:r>
    </w:p>
    <w:p w14:paraId="121FC57E" w14:textId="77777777" w:rsidR="003E20F1" w:rsidRDefault="00A5371D">
      <w:pPr>
        <w:pStyle w:val="BodyText"/>
      </w:pPr>
      <w:r>
        <w:t>Terminating the ALPR program entirely would eliminate a tool that can provide legitimate investigative value while addressing concerns that are, in many cases, generalized, hypothetical, or unrelated to UIPD’s actual implementation.</w:t>
      </w:r>
    </w:p>
    <w:p w14:paraId="28C40ED8" w14:textId="28AA3807" w:rsidR="00590AFF" w:rsidRPr="00183A54" w:rsidRDefault="00DC0FDA" w:rsidP="00183A54">
      <w:r>
        <w:pict w14:anchorId="121FC5A7">
          <v:rect id="_x0000_i1034" style="width:0;height:1.5pt" o:hralign="center" o:hrstd="t" o:hr="t"/>
        </w:pict>
      </w:r>
    </w:p>
    <w:p w14:paraId="3D4752DC" w14:textId="17942109" w:rsidR="00590AFF" w:rsidRPr="00590AFF" w:rsidRDefault="00590AFF" w:rsidP="00183A54">
      <w:pPr>
        <w:pStyle w:val="Heading1"/>
        <w:rPr>
          <w:rFonts w:eastAsia="Times New Roman"/>
        </w:rPr>
      </w:pPr>
      <w:r w:rsidRPr="00590AFF">
        <w:rPr>
          <w:rFonts w:eastAsia="Times New Roman"/>
        </w:rPr>
        <w:t>Continued Use of the Flock ALPR System</w:t>
      </w:r>
    </w:p>
    <w:p w14:paraId="744283EE" w14:textId="77777777" w:rsidR="00590AFF" w:rsidRPr="00590AFF" w:rsidRDefault="00590AFF" w:rsidP="00183A54">
      <w:pPr>
        <w:pStyle w:val="FirstParagraph"/>
      </w:pPr>
      <w:r w:rsidRPr="00590AFF">
        <w:t>UIPD's continued use of the Flock ALPR system is based on its ability to support legitimate public safety and investigative objectives while operating within established legal, policy, and governance frameworks.</w:t>
      </w:r>
    </w:p>
    <w:p w14:paraId="36CC42A3" w14:textId="77777777" w:rsidR="00590AFF" w:rsidRPr="00590AFF" w:rsidRDefault="00590AFF" w:rsidP="00183A54">
      <w:pPr>
        <w:pStyle w:val="BodyText"/>
      </w:pPr>
      <w:r w:rsidRPr="00590AFF">
        <w:t>The system provides capabilities that assist officers in locating vehicles associated with criminal investigations, investigating missing persons, identifying suspect vehicle movements, and supporting time-sensitive public safety responses. These functions contribute to the safety and security of students, faculty, staff, and visitors.</w:t>
      </w:r>
    </w:p>
    <w:p w14:paraId="552546BF" w14:textId="77777777" w:rsidR="00590AFF" w:rsidRPr="00590AFF" w:rsidRDefault="00590AFF" w:rsidP="00183A54">
      <w:pPr>
        <w:pStyle w:val="BodyText"/>
      </w:pPr>
      <w:r w:rsidRPr="00590AFF">
        <w:t>UIPD has implemented policy controls governing access and sharing, completed required University risk assessments, established transparency measures, and operates within existing University oversight structures. Recent enhancements to transparency and audit capabilities further support accountability and responsible system use.</w:t>
      </w:r>
    </w:p>
    <w:p w14:paraId="1217FDEF" w14:textId="77777777" w:rsidR="00590AFF" w:rsidRPr="00590AFF" w:rsidRDefault="00590AFF" w:rsidP="00183A54">
      <w:pPr>
        <w:pStyle w:val="BodyText"/>
      </w:pPr>
      <w:r w:rsidRPr="00590AFF">
        <w:t xml:space="preserve">The question presented by the proposal is whether the University should terminate its current ALPR program. The proposal does not demonstrate that UIPD is operating the system improperly, nor does it establish that replacing the current system would improve </w:t>
      </w:r>
      <w:r w:rsidRPr="00590AFF">
        <w:lastRenderedPageBreak/>
        <w:t>transparency, accountability, privacy protections, or public safety outcomes. UIPD therefore believes continued responsible use of the existing program is appropriate.</w:t>
      </w:r>
    </w:p>
    <w:p w14:paraId="3D75668F" w14:textId="77777777" w:rsidR="00590AFF" w:rsidRPr="00590AFF" w:rsidRDefault="00590AFF" w:rsidP="00183A54">
      <w:pPr>
        <w:pStyle w:val="BodyText"/>
      </w:pPr>
      <w:r w:rsidRPr="00590AFF">
        <w:t>While no technology is without risk, UIPD believes the appropriate response is continued responsible use, transparency, and oversight rather than elimination of a tool that provides legitimate investigative and public safety value.</w:t>
      </w:r>
    </w:p>
    <w:p w14:paraId="6DE025F0" w14:textId="6D428E85" w:rsidR="00590AFF" w:rsidRDefault="00DC0FDA">
      <w:r>
        <w:pict w14:anchorId="464557B5">
          <v:rect id="_x0000_i1035" style="width:0;height:1.5pt" o:hralign="center" o:hrstd="t" o:hr="t"/>
        </w:pict>
      </w:r>
    </w:p>
    <w:p w14:paraId="121FC580" w14:textId="77777777" w:rsidR="003E20F1" w:rsidRDefault="00A5371D">
      <w:pPr>
        <w:pStyle w:val="Heading1"/>
      </w:pPr>
      <w:bookmarkStart w:id="11" w:name="measured-path-forward"/>
      <w:bookmarkEnd w:id="10"/>
      <w:r>
        <w:t>Measured Path Forward</w:t>
      </w:r>
    </w:p>
    <w:p w14:paraId="121FC581" w14:textId="77777777" w:rsidR="003E20F1" w:rsidRDefault="00A5371D">
      <w:pPr>
        <w:pStyle w:val="FirstParagraph"/>
      </w:pPr>
      <w:r>
        <w:t>UIPD believes a measured approach is more appropriate than terminating the program.</w:t>
      </w:r>
    </w:p>
    <w:p w14:paraId="121FC582" w14:textId="77777777" w:rsidR="003E20F1" w:rsidRDefault="00A5371D">
      <w:pPr>
        <w:pStyle w:val="BodyText"/>
      </w:pPr>
      <w:r>
        <w:t>The proposal does not establish evidence that UIPD is operating the system improperly. However, it does highlight opportunities to improve how the system is explained and understood.</w:t>
      </w:r>
    </w:p>
    <w:p w14:paraId="121FC583" w14:textId="77777777" w:rsidR="003E20F1" w:rsidRDefault="00A5371D">
      <w:pPr>
        <w:pStyle w:val="BodyText"/>
      </w:pPr>
      <w:r>
        <w:t>Reasonable areas for continued focus include:</w:t>
      </w:r>
    </w:p>
    <w:p w14:paraId="121FC584" w14:textId="77777777" w:rsidR="003E20F1" w:rsidRDefault="00A5371D">
      <w:pPr>
        <w:pStyle w:val="Compact"/>
        <w:numPr>
          <w:ilvl w:val="0"/>
          <w:numId w:val="14"/>
        </w:numPr>
      </w:pPr>
      <w:r>
        <w:t>improving public-facing explanations of ALPR operations,</w:t>
      </w:r>
    </w:p>
    <w:p w14:paraId="121FC585" w14:textId="77777777" w:rsidR="003E20F1" w:rsidRDefault="00A5371D">
      <w:pPr>
        <w:pStyle w:val="Compact"/>
        <w:numPr>
          <w:ilvl w:val="0"/>
          <w:numId w:val="14"/>
        </w:numPr>
      </w:pPr>
      <w:r>
        <w:t>continuing transparency efforts,</w:t>
      </w:r>
    </w:p>
    <w:p w14:paraId="121FC586" w14:textId="77777777" w:rsidR="003E20F1" w:rsidRDefault="00A5371D">
      <w:pPr>
        <w:pStyle w:val="Compact"/>
        <w:numPr>
          <w:ilvl w:val="0"/>
          <w:numId w:val="14"/>
        </w:numPr>
      </w:pPr>
      <w:r>
        <w:t>ensuring audit and accountability mechanisms remain robust,</w:t>
      </w:r>
    </w:p>
    <w:p w14:paraId="121FC587" w14:textId="77777777" w:rsidR="003E20F1" w:rsidRDefault="00A5371D">
      <w:pPr>
        <w:pStyle w:val="Compact"/>
        <w:numPr>
          <w:ilvl w:val="0"/>
          <w:numId w:val="14"/>
        </w:numPr>
      </w:pPr>
      <w:r>
        <w:t>and periodically reviewing operational safeguards and governance practices.</w:t>
      </w:r>
    </w:p>
    <w:p w14:paraId="121FC588" w14:textId="77777777" w:rsidR="003E20F1" w:rsidRDefault="00A5371D">
      <w:pPr>
        <w:pStyle w:val="FirstParagraph"/>
      </w:pPr>
      <w:r>
        <w:t>UIPD will continue evaluating its policies, vendor relationships, and operational safeguards to ensure the program remains consistent with legal requirements, institutional standards, and community expectations.</w:t>
      </w:r>
    </w:p>
    <w:p w14:paraId="121FC589" w14:textId="77777777" w:rsidR="003E20F1" w:rsidRDefault="00A5371D">
      <w:pPr>
        <w:pStyle w:val="BodyText"/>
      </w:pPr>
      <w:r>
        <w:t>UIPD is committed to ensuring that its ALPR program operates:</w:t>
      </w:r>
    </w:p>
    <w:p w14:paraId="121FC58A" w14:textId="77777777" w:rsidR="003E20F1" w:rsidRDefault="00A5371D">
      <w:pPr>
        <w:pStyle w:val="Compact"/>
        <w:numPr>
          <w:ilvl w:val="0"/>
          <w:numId w:val="15"/>
        </w:numPr>
      </w:pPr>
      <w:r>
        <w:t>lawfully,</w:t>
      </w:r>
    </w:p>
    <w:p w14:paraId="121FC58B" w14:textId="77777777" w:rsidR="003E20F1" w:rsidRDefault="00A5371D">
      <w:pPr>
        <w:pStyle w:val="Compact"/>
        <w:numPr>
          <w:ilvl w:val="0"/>
          <w:numId w:val="15"/>
        </w:numPr>
      </w:pPr>
      <w:r>
        <w:t>transparently,</w:t>
      </w:r>
    </w:p>
    <w:p w14:paraId="121FC58C" w14:textId="77777777" w:rsidR="003E20F1" w:rsidRDefault="00A5371D">
      <w:pPr>
        <w:pStyle w:val="Compact"/>
        <w:numPr>
          <w:ilvl w:val="0"/>
          <w:numId w:val="15"/>
        </w:numPr>
      </w:pPr>
      <w:r>
        <w:t>responsibly,</w:t>
      </w:r>
    </w:p>
    <w:p w14:paraId="121FC58D" w14:textId="77777777" w:rsidR="003E20F1" w:rsidRDefault="00A5371D">
      <w:pPr>
        <w:pStyle w:val="Compact"/>
        <w:numPr>
          <w:ilvl w:val="0"/>
          <w:numId w:val="15"/>
        </w:numPr>
      </w:pPr>
      <w:r>
        <w:t>and in a manner consistent with public safety and institutional accountability.</w:t>
      </w:r>
    </w:p>
    <w:p w14:paraId="121FC58E" w14:textId="77777777" w:rsidR="003E20F1" w:rsidRDefault="00DC0FDA">
      <w:r>
        <w:pict w14:anchorId="121FC5A8">
          <v:rect id="_x0000_i1036" style="width:0;height:1.5pt" o:hralign="center" o:hrstd="t" o:hr="t"/>
        </w:pict>
      </w:r>
    </w:p>
    <w:p w14:paraId="121FC58F" w14:textId="77777777" w:rsidR="003E20F1" w:rsidRDefault="00A5371D">
      <w:pPr>
        <w:pStyle w:val="Heading1"/>
      </w:pPr>
      <w:bookmarkStart w:id="12" w:name="conclusion"/>
      <w:bookmarkEnd w:id="11"/>
      <w:r>
        <w:t>Conclusion</w:t>
      </w:r>
    </w:p>
    <w:p w14:paraId="121FC590" w14:textId="77777777" w:rsidR="003E20F1" w:rsidRDefault="00A5371D">
      <w:pPr>
        <w:pStyle w:val="FirstParagraph"/>
      </w:pPr>
      <w:r>
        <w:t>The concerns raised in the proposal reflect broader public discussions surrounding surveillance technology, privacy, and trust.</w:t>
      </w:r>
    </w:p>
    <w:p w14:paraId="121FC591" w14:textId="77777777" w:rsidR="003E20F1" w:rsidRDefault="00A5371D">
      <w:pPr>
        <w:pStyle w:val="BodyText"/>
      </w:pPr>
      <w:r>
        <w:t>UIPD respects those concerns and agrees that transparency, accountability, and clear governance are essential.</w:t>
      </w:r>
    </w:p>
    <w:p w14:paraId="121FC592" w14:textId="77777777" w:rsidR="003E20F1" w:rsidRDefault="00A5371D">
      <w:pPr>
        <w:pStyle w:val="BodyText"/>
      </w:pPr>
      <w:r>
        <w:lastRenderedPageBreak/>
        <w:t>At the same time, several key assumptions in the proposal do not accurately describe UIPD’s actual operational practices.</w:t>
      </w:r>
    </w:p>
    <w:p w14:paraId="121FC593" w14:textId="77777777" w:rsidR="003E20F1" w:rsidRDefault="00A5371D">
      <w:pPr>
        <w:pStyle w:val="BodyText"/>
      </w:pPr>
      <w:r>
        <w:t>The proposal does not present evidence that UIPD:</w:t>
      </w:r>
    </w:p>
    <w:p w14:paraId="121FC594" w14:textId="77777777" w:rsidR="003E20F1" w:rsidRDefault="00A5371D">
      <w:pPr>
        <w:pStyle w:val="Compact"/>
        <w:numPr>
          <w:ilvl w:val="0"/>
          <w:numId w:val="16"/>
        </w:numPr>
      </w:pPr>
      <w:r>
        <w:t>automatically shares ALPR data,</w:t>
      </w:r>
    </w:p>
    <w:p w14:paraId="121FC595" w14:textId="77777777" w:rsidR="003E20F1" w:rsidRDefault="00A5371D">
      <w:pPr>
        <w:pStyle w:val="Compact"/>
        <w:numPr>
          <w:ilvl w:val="0"/>
          <w:numId w:val="16"/>
        </w:numPr>
      </w:pPr>
      <w:r>
        <w:t>allows federal or out-of-state agencies access to UIPD’s Flock network,</w:t>
      </w:r>
    </w:p>
    <w:p w14:paraId="121FC596" w14:textId="77777777" w:rsidR="003E20F1" w:rsidRDefault="00A5371D">
      <w:pPr>
        <w:pStyle w:val="Compact"/>
        <w:numPr>
          <w:ilvl w:val="0"/>
          <w:numId w:val="16"/>
        </w:numPr>
      </w:pPr>
      <w:r>
        <w:t>uses Flock video surveillance systems,</w:t>
      </w:r>
    </w:p>
    <w:p w14:paraId="121FC597" w14:textId="77777777" w:rsidR="003E20F1" w:rsidRDefault="00A5371D">
      <w:pPr>
        <w:pStyle w:val="Compact"/>
        <w:numPr>
          <w:ilvl w:val="0"/>
          <w:numId w:val="16"/>
        </w:numPr>
      </w:pPr>
      <w:r>
        <w:t>retains continuous video footage,</w:t>
      </w:r>
    </w:p>
    <w:p w14:paraId="121FC598" w14:textId="77777777" w:rsidR="003E20F1" w:rsidRDefault="00A5371D">
      <w:pPr>
        <w:pStyle w:val="Compact"/>
        <w:numPr>
          <w:ilvl w:val="0"/>
          <w:numId w:val="16"/>
        </w:numPr>
      </w:pPr>
      <w:r>
        <w:t>or operates outside applicable law or policy.</w:t>
      </w:r>
    </w:p>
    <w:p w14:paraId="121FC599" w14:textId="77777777" w:rsidR="003E20F1" w:rsidRDefault="00A5371D">
      <w:pPr>
        <w:pStyle w:val="FirstParagraph"/>
      </w:pPr>
      <w:r>
        <w:t>Rather than demonstrating operational misconduct by UIPD, the proposal primarily reflects broader concerns regarding how surveillance technology is perceived.</w:t>
      </w:r>
    </w:p>
    <w:p w14:paraId="121FC59A" w14:textId="77777777" w:rsidR="003E20F1" w:rsidRDefault="00A5371D">
      <w:pPr>
        <w:pStyle w:val="BodyText"/>
      </w:pPr>
      <w:r>
        <w:t>UIPD believes those concerns are best addressed through:</w:t>
      </w:r>
    </w:p>
    <w:p w14:paraId="121FC59B" w14:textId="77777777" w:rsidR="003E20F1" w:rsidRDefault="00A5371D">
      <w:pPr>
        <w:pStyle w:val="Compact"/>
        <w:numPr>
          <w:ilvl w:val="0"/>
          <w:numId w:val="17"/>
        </w:numPr>
      </w:pPr>
      <w:r>
        <w:t>continued transparency,</w:t>
      </w:r>
    </w:p>
    <w:p w14:paraId="121FC59C" w14:textId="77777777" w:rsidR="003E20F1" w:rsidRDefault="00A5371D">
      <w:pPr>
        <w:pStyle w:val="Compact"/>
        <w:numPr>
          <w:ilvl w:val="0"/>
          <w:numId w:val="17"/>
        </w:numPr>
      </w:pPr>
      <w:r>
        <w:t>clear communication,</w:t>
      </w:r>
    </w:p>
    <w:p w14:paraId="121FC59D" w14:textId="77777777" w:rsidR="003E20F1" w:rsidRDefault="00A5371D">
      <w:pPr>
        <w:pStyle w:val="Compact"/>
        <w:numPr>
          <w:ilvl w:val="0"/>
          <w:numId w:val="17"/>
        </w:numPr>
      </w:pPr>
      <w:r>
        <w:t>and responsible governance,</w:t>
      </w:r>
    </w:p>
    <w:p w14:paraId="121FC59E" w14:textId="77777777" w:rsidR="003E20F1" w:rsidRDefault="00A5371D">
      <w:pPr>
        <w:pStyle w:val="FirstParagraph"/>
      </w:pPr>
      <w:r>
        <w:t>rather than elimination of a lawful and operationally useful investigative tool.</w:t>
      </w:r>
      <w:bookmarkEnd w:id="12"/>
    </w:p>
    <w:sectPr w:rsidR="003E20F1" w:rsidSect="00AF618F">
      <w:footerReference w:type="default" r:id="rId10"/>
      <w:headerReference w:type="first" r:id="rId11"/>
      <w:footerReference w:type="first" r:id="rId12"/>
      <w:footnotePr>
        <w:numRestart w:val="eachSect"/>
      </w:footnotePr>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6E2BF" w14:textId="77777777" w:rsidR="00DC0FDA" w:rsidRDefault="00DC0FDA" w:rsidP="00AF618F">
      <w:pPr>
        <w:spacing w:after="0"/>
      </w:pPr>
      <w:r>
        <w:separator/>
      </w:r>
    </w:p>
  </w:endnote>
  <w:endnote w:type="continuationSeparator" w:id="0">
    <w:p w14:paraId="4FA66A25" w14:textId="77777777" w:rsidR="00DC0FDA" w:rsidRDefault="00DC0FDA" w:rsidP="00AF61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964981"/>
      <w:docPartObj>
        <w:docPartGallery w:val="Page Numbers (Bottom of Page)"/>
        <w:docPartUnique/>
      </w:docPartObj>
    </w:sdtPr>
    <w:sdtEndPr>
      <w:rPr>
        <w:noProof/>
      </w:rPr>
    </w:sdtEndPr>
    <w:sdtContent>
      <w:p w14:paraId="32E58A75" w14:textId="3A4CEA43" w:rsidR="00AF618F" w:rsidRDefault="00AF61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C02A7A" w14:textId="77777777" w:rsidR="00AF618F" w:rsidRDefault="00AF61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D54A" w14:textId="2CB7B336" w:rsidR="00AF618F" w:rsidRDefault="00AF618F">
    <w:pPr>
      <w:pStyle w:val="Footer"/>
    </w:pPr>
    <w:r>
      <w:rPr>
        <w:noProof/>
      </w:rPr>
      <w:drawing>
        <wp:inline distT="0" distB="0" distL="0" distR="0" wp14:anchorId="1E62D923" wp14:editId="5130E83C">
          <wp:extent cx="3600450" cy="504825"/>
          <wp:effectExtent l="0" t="0" r="0" b="9525"/>
          <wp:docPr id="731" name="Graphic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DPS_UIPD_footer_01.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600450" cy="5048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B9B29" w14:textId="77777777" w:rsidR="00DC0FDA" w:rsidRDefault="00DC0FDA" w:rsidP="00AF618F">
      <w:pPr>
        <w:spacing w:after="0"/>
      </w:pPr>
      <w:r>
        <w:separator/>
      </w:r>
    </w:p>
  </w:footnote>
  <w:footnote w:type="continuationSeparator" w:id="0">
    <w:p w14:paraId="5317A0FC" w14:textId="77777777" w:rsidR="00DC0FDA" w:rsidRDefault="00DC0FDA" w:rsidP="00AF61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82B8A" w14:textId="5593B599" w:rsidR="00AF618F" w:rsidRDefault="00AF618F">
    <w:pPr>
      <w:pStyle w:val="Header"/>
    </w:pPr>
    <w:r>
      <w:rPr>
        <w:noProof/>
      </w:rPr>
      <w:drawing>
        <wp:inline distT="0" distB="0" distL="0" distR="0" wp14:anchorId="1EAA8221" wp14:editId="0E4EF3C6">
          <wp:extent cx="5934075" cy="923925"/>
          <wp:effectExtent l="0" t="0" r="9525" b="0"/>
          <wp:docPr id="730" name="Graphic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DPS_UIPD_heade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934075" cy="9239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FAC7B6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29EFA0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4CC47F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08E5610"/>
    <w:multiLevelType w:val="multilevel"/>
    <w:tmpl w:val="F22E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F918FB"/>
    <w:multiLevelType w:val="hybridMultilevel"/>
    <w:tmpl w:val="34A4D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9189337">
    <w:abstractNumId w:val="0"/>
  </w:num>
  <w:num w:numId="2" w16cid:durableId="1971324278">
    <w:abstractNumId w:val="1"/>
  </w:num>
  <w:num w:numId="3" w16cid:durableId="1066101561">
    <w:abstractNumId w:val="1"/>
  </w:num>
  <w:num w:numId="4" w16cid:durableId="2309675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0012196">
    <w:abstractNumId w:val="1"/>
  </w:num>
  <w:num w:numId="6" w16cid:durableId="1986156944">
    <w:abstractNumId w:val="1"/>
  </w:num>
  <w:num w:numId="7" w16cid:durableId="60105340">
    <w:abstractNumId w:val="1"/>
  </w:num>
  <w:num w:numId="8" w16cid:durableId="901721264">
    <w:abstractNumId w:val="1"/>
  </w:num>
  <w:num w:numId="9" w16cid:durableId="425154459">
    <w:abstractNumId w:val="1"/>
  </w:num>
  <w:num w:numId="10" w16cid:durableId="1089958649">
    <w:abstractNumId w:val="1"/>
  </w:num>
  <w:num w:numId="11" w16cid:durableId="844520303">
    <w:abstractNumId w:val="1"/>
  </w:num>
  <w:num w:numId="12" w16cid:durableId="822890189">
    <w:abstractNumId w:val="1"/>
  </w:num>
  <w:num w:numId="13" w16cid:durableId="162013963">
    <w:abstractNumId w:val="1"/>
  </w:num>
  <w:num w:numId="14" w16cid:durableId="1459182154">
    <w:abstractNumId w:val="1"/>
  </w:num>
  <w:num w:numId="15" w16cid:durableId="807086360">
    <w:abstractNumId w:val="1"/>
  </w:num>
  <w:num w:numId="16" w16cid:durableId="1445420669">
    <w:abstractNumId w:val="1"/>
  </w:num>
  <w:num w:numId="17" w16cid:durableId="2133593502">
    <w:abstractNumId w:val="1"/>
  </w:num>
  <w:num w:numId="18" w16cid:durableId="1594901784">
    <w:abstractNumId w:val="3"/>
  </w:num>
  <w:num w:numId="19" w16cid:durableId="1048070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0F1"/>
    <w:rsid w:val="00136B81"/>
    <w:rsid w:val="00183A54"/>
    <w:rsid w:val="00201487"/>
    <w:rsid w:val="00225F77"/>
    <w:rsid w:val="00265B70"/>
    <w:rsid w:val="00350F23"/>
    <w:rsid w:val="003B4564"/>
    <w:rsid w:val="003E20F1"/>
    <w:rsid w:val="00590AFF"/>
    <w:rsid w:val="00771DF3"/>
    <w:rsid w:val="00886F8D"/>
    <w:rsid w:val="00982FE2"/>
    <w:rsid w:val="00A27B0D"/>
    <w:rsid w:val="00A5371D"/>
    <w:rsid w:val="00A56EB5"/>
    <w:rsid w:val="00AF618F"/>
    <w:rsid w:val="00CE1F6D"/>
    <w:rsid w:val="00DC0FDA"/>
    <w:rsid w:val="00E05A6A"/>
    <w:rsid w:val="00F5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FC50B"/>
  <w15:docId w15:val="{1379E76D-4BA5-4583-BB35-3BF98C7EC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AF618F"/>
    <w:pPr>
      <w:tabs>
        <w:tab w:val="center" w:pos="4680"/>
        <w:tab w:val="right" w:pos="9360"/>
      </w:tabs>
      <w:spacing w:after="0"/>
    </w:pPr>
  </w:style>
  <w:style w:type="character" w:customStyle="1" w:styleId="HeaderChar">
    <w:name w:val="Header Char"/>
    <w:basedOn w:val="DefaultParagraphFont"/>
    <w:link w:val="Header"/>
    <w:rsid w:val="00AF618F"/>
  </w:style>
  <w:style w:type="paragraph" w:styleId="Footer">
    <w:name w:val="footer"/>
    <w:basedOn w:val="Normal"/>
    <w:link w:val="FooterChar"/>
    <w:uiPriority w:val="99"/>
    <w:rsid w:val="00AF618F"/>
    <w:pPr>
      <w:tabs>
        <w:tab w:val="center" w:pos="4680"/>
        <w:tab w:val="right" w:pos="9360"/>
      </w:tabs>
      <w:spacing w:after="0"/>
    </w:pPr>
  </w:style>
  <w:style w:type="character" w:customStyle="1" w:styleId="FooterChar">
    <w:name w:val="Footer Char"/>
    <w:basedOn w:val="DefaultParagraphFont"/>
    <w:link w:val="Footer"/>
    <w:uiPriority w:val="99"/>
    <w:rsid w:val="00AF618F"/>
  </w:style>
  <w:style w:type="paragraph" w:styleId="NormalWeb">
    <w:name w:val="Normal (Web)"/>
    <w:basedOn w:val="Normal"/>
    <w:uiPriority w:val="99"/>
    <w:unhideWhenUsed/>
    <w:rsid w:val="00A27B0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3fd1210-58eb-4e8a-b2dd-eb83b5acc6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B3F6F2BB139144B4044C8A440DD550" ma:contentTypeVersion="10" ma:contentTypeDescription="Create a new document." ma:contentTypeScope="" ma:versionID="a7cf5ed8d8103580c2381dc49882fd76">
  <xsd:schema xmlns:xsd="http://www.w3.org/2001/XMLSchema" xmlns:xs="http://www.w3.org/2001/XMLSchema" xmlns:p="http://schemas.microsoft.com/office/2006/metadata/properties" xmlns:ns3="d3fd1210-58eb-4e8a-b2dd-eb83b5acc641" targetNamespace="http://schemas.microsoft.com/office/2006/metadata/properties" ma:root="true" ma:fieldsID="be2c2cc6698a1be84e888b75ad777e35" ns3:_="">
    <xsd:import namespace="d3fd1210-58eb-4e8a-b2dd-eb83b5acc64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d1210-58eb-4e8a-b2dd-eb83b5acc64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9EF0F0-CAAB-456F-B15A-8E3CE2B8C55D}">
  <ds:schemaRefs>
    <ds:schemaRef ds:uri="http://schemas.microsoft.com/office/2006/metadata/properties"/>
    <ds:schemaRef ds:uri="http://schemas.microsoft.com/office/infopath/2007/PartnerControls"/>
    <ds:schemaRef ds:uri="d3fd1210-58eb-4e8a-b2dd-eb83b5acc641"/>
  </ds:schemaRefs>
</ds:datastoreItem>
</file>

<file path=customXml/itemProps2.xml><?xml version="1.0" encoding="utf-8"?>
<ds:datastoreItem xmlns:ds="http://schemas.openxmlformats.org/officeDocument/2006/customXml" ds:itemID="{9FD55777-53C0-41B6-9370-E7CFB30B7BA9}">
  <ds:schemaRefs>
    <ds:schemaRef ds:uri="http://schemas.microsoft.com/sharepoint/v3/contenttype/forms"/>
  </ds:schemaRefs>
</ds:datastoreItem>
</file>

<file path=customXml/itemProps3.xml><?xml version="1.0" encoding="utf-8"?>
<ds:datastoreItem xmlns:ds="http://schemas.openxmlformats.org/officeDocument/2006/customXml" ds:itemID="{0695A1AA-5B28-4E3D-80F1-0530DCC3B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d1210-58eb-4e8a-b2dd-eb83b5ac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2790</Words>
  <Characters>15909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Smysor, April</dc:creator>
  <cp:keywords/>
  <cp:lastModifiedBy>Hetrick, Tim</cp:lastModifiedBy>
  <cp:revision>2</cp:revision>
  <dcterms:created xsi:type="dcterms:W3CDTF">2026-06-09T21:17:00Z</dcterms:created>
  <dcterms:modified xsi:type="dcterms:W3CDTF">2026-06-09T21:17:00Z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0x010100D4B3F6F2BB139144B4044C8A440DD550</vt:lpwstr>
  </property>
</Properties>
</file>